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2AAC" w14:textId="77777777" w:rsidR="00272827" w:rsidRPr="00262C83" w:rsidRDefault="00DF4D77" w:rsidP="00074ECB">
      <w:pPr>
        <w:spacing w:line="560" w:lineRule="exact"/>
        <w:jc w:val="center"/>
        <w:rPr>
          <w:rFonts w:eastAsia="DFKai-SB"/>
          <w:color w:val="000000"/>
          <w:sz w:val="36"/>
          <w:szCs w:val="36"/>
        </w:rPr>
      </w:pPr>
      <w:r w:rsidRPr="00262C83">
        <w:rPr>
          <w:rFonts w:eastAsia="DFKai-SB"/>
          <w:color w:val="000000"/>
          <w:sz w:val="36"/>
          <w:szCs w:val="36"/>
        </w:rPr>
        <w:t>～</w:t>
      </w:r>
      <w:r w:rsidR="00272827" w:rsidRPr="00262C83">
        <w:rPr>
          <w:rFonts w:eastAsia="DFKai-SB"/>
          <w:color w:val="000000"/>
          <w:sz w:val="36"/>
          <w:szCs w:val="36"/>
        </w:rPr>
        <w:t>研究從問題開始</w:t>
      </w:r>
      <w:r w:rsidRPr="00262C83">
        <w:rPr>
          <w:rFonts w:eastAsia="DFKai-SB"/>
          <w:color w:val="000000"/>
          <w:sz w:val="36"/>
          <w:szCs w:val="36"/>
        </w:rPr>
        <w:t>～</w:t>
      </w:r>
    </w:p>
    <w:p w14:paraId="664FCB52" w14:textId="714F9B95" w:rsidR="00246932" w:rsidRPr="00262C83" w:rsidRDefault="00246932" w:rsidP="00074ECB">
      <w:pPr>
        <w:spacing w:line="560" w:lineRule="exact"/>
        <w:jc w:val="center"/>
        <w:rPr>
          <w:rFonts w:eastAsia="DFKai-SB"/>
          <w:sz w:val="36"/>
          <w:szCs w:val="36"/>
        </w:rPr>
      </w:pPr>
      <w:r w:rsidRPr="00262C83">
        <w:rPr>
          <w:rFonts w:eastAsia="DFKai-SB"/>
          <w:color w:val="000000"/>
          <w:sz w:val="36"/>
          <w:szCs w:val="36"/>
        </w:rPr>
        <w:t xml:space="preserve"> </w:t>
      </w:r>
      <w:r w:rsidR="00996B5A" w:rsidRPr="00262C83">
        <w:rPr>
          <w:rFonts w:eastAsia="DFKai-SB"/>
          <w:color w:val="000000"/>
          <w:sz w:val="36"/>
          <w:szCs w:val="36"/>
        </w:rPr>
        <w:t>「</w:t>
      </w:r>
      <w:r w:rsidR="00074ECB" w:rsidRPr="00262C83">
        <w:rPr>
          <w:rFonts w:eastAsia="DFKai-SB"/>
          <w:color w:val="000000"/>
          <w:sz w:val="36"/>
          <w:szCs w:val="36"/>
        </w:rPr>
        <w:t>1</w:t>
      </w:r>
      <w:r w:rsidR="009C0CD6" w:rsidRPr="00262C83">
        <w:rPr>
          <w:rFonts w:eastAsia="DFKai-SB"/>
          <w:color w:val="000000"/>
          <w:sz w:val="36"/>
          <w:szCs w:val="36"/>
        </w:rPr>
        <w:t>1</w:t>
      </w:r>
      <w:r w:rsidR="00392AEE">
        <w:rPr>
          <w:rFonts w:eastAsia="DFKai-SB"/>
          <w:color w:val="000000"/>
          <w:sz w:val="36"/>
          <w:szCs w:val="36"/>
        </w:rPr>
        <w:t>1</w:t>
      </w:r>
      <w:r w:rsidR="00074ECB" w:rsidRPr="00262C83">
        <w:rPr>
          <w:rFonts w:eastAsia="DFKai-SB"/>
          <w:color w:val="000000"/>
          <w:sz w:val="36"/>
          <w:szCs w:val="36"/>
        </w:rPr>
        <w:t>年</w:t>
      </w:r>
      <w:r w:rsidRPr="00262C83">
        <w:rPr>
          <w:rFonts w:eastAsia="DFKai-SB"/>
          <w:sz w:val="36"/>
          <w:szCs w:val="36"/>
        </w:rPr>
        <w:t>青年學者養成營」</w:t>
      </w:r>
      <w:r w:rsidR="00272827" w:rsidRPr="00262C83">
        <w:rPr>
          <w:rFonts w:eastAsia="DFKai-SB"/>
          <w:sz w:val="36"/>
          <w:szCs w:val="36"/>
        </w:rPr>
        <w:t>活動</w:t>
      </w:r>
      <w:r w:rsidRPr="00262C83">
        <w:rPr>
          <w:rFonts w:eastAsia="DFKai-SB"/>
          <w:sz w:val="36"/>
          <w:szCs w:val="36"/>
        </w:rPr>
        <w:t>簡章</w:t>
      </w:r>
    </w:p>
    <w:p w14:paraId="1E37E388" w14:textId="77777777" w:rsidR="0064467D" w:rsidRPr="00262C83" w:rsidRDefault="0064467D" w:rsidP="0064467D">
      <w:pPr>
        <w:pStyle w:val="ListParagraph"/>
        <w:spacing w:beforeLines="50" w:before="180" w:afterLines="50" w:after="180" w:line="440" w:lineRule="exact"/>
        <w:ind w:leftChars="0" w:left="0"/>
        <w:rPr>
          <w:rFonts w:eastAsia="DFKai-SB"/>
          <w:b/>
          <w:sz w:val="28"/>
          <w:szCs w:val="28"/>
        </w:rPr>
      </w:pPr>
      <w:r w:rsidRPr="00262C83">
        <w:rPr>
          <w:rFonts w:eastAsia="DFKai-SB"/>
          <w:b/>
          <w:sz w:val="28"/>
          <w:szCs w:val="28"/>
        </w:rPr>
        <w:t>指導單位</w:t>
      </w:r>
      <w:r w:rsidRPr="00262C83">
        <w:rPr>
          <w:b/>
          <w:sz w:val="28"/>
          <w:szCs w:val="28"/>
        </w:rPr>
        <w:t>：</w:t>
      </w:r>
      <w:r w:rsidRPr="00262C83">
        <w:rPr>
          <w:rFonts w:eastAsia="DFKai-SB"/>
          <w:b/>
          <w:sz w:val="28"/>
          <w:szCs w:val="28"/>
        </w:rPr>
        <w:t>教育部</w:t>
      </w:r>
    </w:p>
    <w:p w14:paraId="61208A9B" w14:textId="77777777" w:rsidR="00074ECB" w:rsidRPr="00262C83" w:rsidRDefault="00070F82" w:rsidP="0064467D">
      <w:pPr>
        <w:pStyle w:val="ListParagraph"/>
        <w:spacing w:beforeLines="50" w:before="180" w:afterLines="50" w:after="180" w:line="440" w:lineRule="exact"/>
        <w:ind w:leftChars="0" w:left="0"/>
        <w:rPr>
          <w:rFonts w:eastAsia="DFKai-SB"/>
          <w:b/>
          <w:sz w:val="28"/>
          <w:szCs w:val="28"/>
        </w:rPr>
      </w:pPr>
      <w:r w:rsidRPr="00262C83">
        <w:rPr>
          <w:rFonts w:eastAsia="DFKai-SB"/>
          <w:b/>
          <w:sz w:val="28"/>
          <w:szCs w:val="28"/>
        </w:rPr>
        <w:t>主辦單位：國家圖書館</w:t>
      </w:r>
    </w:p>
    <w:p w14:paraId="0A117672" w14:textId="3A2E170E" w:rsidR="005E4FA9" w:rsidRPr="00262C83" w:rsidRDefault="0064467D" w:rsidP="009C0CD6">
      <w:pPr>
        <w:pStyle w:val="ListParagraph"/>
        <w:spacing w:beforeLines="50" w:before="180" w:afterLines="50" w:after="180" w:line="440" w:lineRule="exact"/>
        <w:ind w:leftChars="0" w:left="0"/>
        <w:rPr>
          <w:b/>
          <w:sz w:val="28"/>
          <w:szCs w:val="28"/>
        </w:rPr>
      </w:pPr>
      <w:r w:rsidRPr="00262C83">
        <w:rPr>
          <w:rFonts w:eastAsia="DFKai-SB"/>
          <w:b/>
          <w:sz w:val="28"/>
          <w:szCs w:val="28"/>
        </w:rPr>
        <w:t>合辦單位</w:t>
      </w:r>
      <w:r w:rsidRPr="00262C83">
        <w:rPr>
          <w:b/>
          <w:sz w:val="28"/>
          <w:szCs w:val="28"/>
        </w:rPr>
        <w:t>：</w:t>
      </w:r>
      <w:r w:rsidR="009C0CD6" w:rsidRPr="00262C83">
        <w:rPr>
          <w:rFonts w:eastAsia="DFKai-SB"/>
          <w:b/>
          <w:sz w:val="28"/>
          <w:szCs w:val="28"/>
        </w:rPr>
        <w:t>國立宜蘭大學</w:t>
      </w:r>
      <w:r w:rsidR="009C0CD6" w:rsidRPr="00262C83">
        <w:rPr>
          <w:b/>
          <w:sz w:val="28"/>
          <w:szCs w:val="28"/>
        </w:rPr>
        <w:t>、</w:t>
      </w:r>
      <w:r w:rsidR="009C0CD6" w:rsidRPr="00262C83">
        <w:rPr>
          <w:rFonts w:eastAsia="DFKai-SB"/>
          <w:b/>
          <w:sz w:val="28"/>
          <w:szCs w:val="28"/>
        </w:rPr>
        <w:t>國立</w:t>
      </w:r>
      <w:r w:rsidR="002F4373" w:rsidRPr="00262C83">
        <w:rPr>
          <w:rFonts w:eastAsia="DFKai-SB"/>
          <w:b/>
          <w:sz w:val="28"/>
          <w:szCs w:val="28"/>
        </w:rPr>
        <w:t>屏東</w:t>
      </w:r>
      <w:r w:rsidR="009C0CD6" w:rsidRPr="00262C83">
        <w:rPr>
          <w:rFonts w:eastAsia="DFKai-SB"/>
          <w:b/>
          <w:sz w:val="28"/>
          <w:szCs w:val="28"/>
        </w:rPr>
        <w:t>大學</w:t>
      </w:r>
      <w:r w:rsidR="009C0CD6" w:rsidRPr="00262C83">
        <w:rPr>
          <w:b/>
          <w:sz w:val="28"/>
          <w:szCs w:val="28"/>
        </w:rPr>
        <w:t>、</w:t>
      </w:r>
      <w:r w:rsidR="003310F2" w:rsidRPr="00262C83">
        <w:rPr>
          <w:rFonts w:eastAsia="DFKai-SB"/>
          <w:b/>
          <w:sz w:val="28"/>
          <w:szCs w:val="28"/>
        </w:rPr>
        <w:t>國立臺東大學</w:t>
      </w:r>
      <w:r w:rsidR="003310F2" w:rsidRPr="00262C83">
        <w:rPr>
          <w:b/>
          <w:sz w:val="28"/>
          <w:szCs w:val="28"/>
        </w:rPr>
        <w:t>、</w:t>
      </w:r>
    </w:p>
    <w:p w14:paraId="19CFEAB9" w14:textId="7FA8CEC6" w:rsidR="009C0CD6" w:rsidRPr="00262C83" w:rsidRDefault="009C0CD6" w:rsidP="005E4FA9">
      <w:pPr>
        <w:pStyle w:val="ListParagraph"/>
        <w:spacing w:beforeLines="50" w:before="180" w:afterLines="50" w:after="180" w:line="440" w:lineRule="exact"/>
        <w:ind w:leftChars="0" w:left="0" w:firstLineChars="500" w:firstLine="1401"/>
        <w:rPr>
          <w:rFonts w:eastAsia="DFKai-SB"/>
          <w:b/>
          <w:sz w:val="28"/>
          <w:szCs w:val="28"/>
        </w:rPr>
      </w:pPr>
      <w:r w:rsidRPr="00262C83">
        <w:rPr>
          <w:rFonts w:eastAsia="DFKai-SB"/>
          <w:b/>
          <w:sz w:val="28"/>
          <w:szCs w:val="28"/>
        </w:rPr>
        <w:t>國立</w:t>
      </w:r>
      <w:r w:rsidR="002F4373" w:rsidRPr="00262C83">
        <w:rPr>
          <w:rFonts w:eastAsia="DFKai-SB"/>
          <w:b/>
          <w:sz w:val="28"/>
          <w:szCs w:val="28"/>
        </w:rPr>
        <w:t>雲林科技大學</w:t>
      </w:r>
    </w:p>
    <w:p w14:paraId="65C6DB2C" w14:textId="46BDAA7C" w:rsidR="00971796" w:rsidRPr="002F548F" w:rsidRDefault="00246932" w:rsidP="003310F2">
      <w:pPr>
        <w:pStyle w:val="ListParagraph"/>
        <w:spacing w:beforeLines="50" w:before="180" w:afterLines="50" w:after="180" w:line="440" w:lineRule="exact"/>
        <w:ind w:leftChars="0" w:left="0"/>
        <w:rPr>
          <w:rFonts w:eastAsia="DFKai-SB"/>
          <w:b/>
          <w:sz w:val="28"/>
          <w:szCs w:val="28"/>
        </w:rPr>
      </w:pPr>
      <w:r w:rsidRPr="00262C83">
        <w:rPr>
          <w:rFonts w:eastAsia="DFKai-SB"/>
          <w:b/>
          <w:sz w:val="28"/>
          <w:szCs w:val="28"/>
        </w:rPr>
        <w:t>活動簡介</w:t>
      </w:r>
      <w:r w:rsidR="00D7051D" w:rsidRPr="00262C83">
        <w:rPr>
          <w:rFonts w:eastAsia="DFKai-SB"/>
          <w:b/>
          <w:sz w:val="28"/>
          <w:szCs w:val="28"/>
        </w:rPr>
        <w:t>：</w:t>
      </w:r>
    </w:p>
    <w:p w14:paraId="38AD5C4F" w14:textId="0F8CCBE8" w:rsidR="00E0690E" w:rsidRPr="002F548F" w:rsidRDefault="00671F7D" w:rsidP="002F548F">
      <w:pPr>
        <w:spacing w:afterLines="50" w:after="180" w:line="440" w:lineRule="exact"/>
        <w:ind w:leftChars="233" w:left="559"/>
        <w:jc w:val="both"/>
        <w:rPr>
          <w:rFonts w:eastAsia="DFKai-SB"/>
          <w:color w:val="000000"/>
          <w:sz w:val="28"/>
          <w:szCs w:val="28"/>
        </w:rPr>
      </w:pPr>
      <w:r w:rsidRPr="00671F7D">
        <w:rPr>
          <w:rFonts w:eastAsia="DFKai-SB" w:hint="eastAsia"/>
          <w:color w:val="000000"/>
          <w:sz w:val="28"/>
          <w:szCs w:val="28"/>
        </w:rPr>
        <w:t>為了植根青年學子研究種子，培養青年學子對學術研究資源的認識及論文撰寫的知能，本館於</w:t>
      </w:r>
      <w:r w:rsidRPr="00671F7D">
        <w:rPr>
          <w:rFonts w:eastAsia="DFKai-SB" w:hint="eastAsia"/>
          <w:color w:val="000000"/>
          <w:sz w:val="28"/>
          <w:szCs w:val="28"/>
        </w:rPr>
        <w:t>104</w:t>
      </w:r>
      <w:r w:rsidRPr="00671F7D">
        <w:rPr>
          <w:rFonts w:eastAsia="DFKai-SB" w:hint="eastAsia"/>
          <w:color w:val="000000"/>
          <w:sz w:val="28"/>
          <w:szCs w:val="28"/>
        </w:rPr>
        <w:t>年暑假，首度舉辦為全國高中職生量身規劃的「青年學者養成營」活動，以團隊合作競賽及實作方式，由學者專家傳授資料蒐集、研究方法與論文寫作的知識與技能，引領高中職生進入學術研究殿堂。</w:t>
      </w:r>
      <w:r w:rsidRPr="00671F7D">
        <w:rPr>
          <w:rFonts w:eastAsia="DFKai-SB"/>
          <w:color w:val="000000"/>
          <w:sz w:val="28"/>
          <w:szCs w:val="28"/>
        </w:rPr>
        <w:t>107</w:t>
      </w:r>
      <w:r w:rsidRPr="00671F7D">
        <w:rPr>
          <w:rFonts w:eastAsia="DFKai-SB"/>
          <w:color w:val="000000"/>
          <w:sz w:val="28"/>
          <w:szCs w:val="28"/>
        </w:rPr>
        <w:t>年</w:t>
      </w:r>
      <w:r w:rsidRPr="00671F7D">
        <w:rPr>
          <w:rFonts w:eastAsia="DFKai-SB" w:hint="eastAsia"/>
          <w:color w:val="000000"/>
          <w:sz w:val="28"/>
          <w:szCs w:val="28"/>
        </w:rPr>
        <w:t>起</w:t>
      </w:r>
      <w:r w:rsidRPr="00671F7D">
        <w:rPr>
          <w:rFonts w:eastAsia="DFKai-SB"/>
          <w:color w:val="000000"/>
          <w:sz w:val="28"/>
          <w:szCs w:val="28"/>
        </w:rPr>
        <w:t>擴大於北、中、南部辦理，</w:t>
      </w:r>
      <w:r w:rsidRPr="00671F7D">
        <w:rPr>
          <w:rFonts w:eastAsia="DFKai-SB" w:hint="eastAsia"/>
          <w:color w:val="000000"/>
          <w:sz w:val="28"/>
          <w:szCs w:val="28"/>
        </w:rPr>
        <w:t>並自</w:t>
      </w:r>
      <w:r w:rsidRPr="00671F7D">
        <w:rPr>
          <w:rFonts w:eastAsia="DFKai-SB" w:hint="eastAsia"/>
          <w:color w:val="000000"/>
          <w:sz w:val="28"/>
          <w:szCs w:val="28"/>
        </w:rPr>
        <w:t>1</w:t>
      </w:r>
      <w:r w:rsidRPr="00671F7D">
        <w:rPr>
          <w:rFonts w:eastAsia="DFKai-SB"/>
          <w:color w:val="000000"/>
          <w:sz w:val="28"/>
          <w:szCs w:val="28"/>
        </w:rPr>
        <w:t>10</w:t>
      </w:r>
      <w:r w:rsidRPr="00671F7D">
        <w:rPr>
          <w:rFonts w:eastAsia="DFKai-SB" w:hint="eastAsia"/>
          <w:color w:val="000000"/>
          <w:sz w:val="28"/>
          <w:szCs w:val="28"/>
        </w:rPr>
        <w:t>年起與大學合作，擴及偏遠地區，雖因疫情改採線上方式舉辦，仍</w:t>
      </w:r>
      <w:r w:rsidRPr="00671F7D">
        <w:rPr>
          <w:rFonts w:eastAsia="DFKai-SB"/>
          <w:color w:val="000000"/>
          <w:sz w:val="28"/>
          <w:szCs w:val="28"/>
        </w:rPr>
        <w:t>獲學校肯定與學生熱情迴響</w:t>
      </w:r>
      <w:r w:rsidRPr="00671F7D">
        <w:rPr>
          <w:rFonts w:eastAsia="DFKai-SB" w:hint="eastAsia"/>
          <w:color w:val="000000"/>
          <w:sz w:val="28"/>
          <w:szCs w:val="28"/>
        </w:rPr>
        <w:t>。本（</w:t>
      </w:r>
      <w:r w:rsidRPr="00671F7D">
        <w:rPr>
          <w:rFonts w:eastAsia="DFKai-SB" w:hint="eastAsia"/>
          <w:color w:val="000000"/>
          <w:sz w:val="28"/>
          <w:szCs w:val="28"/>
        </w:rPr>
        <w:t>11</w:t>
      </w:r>
      <w:r w:rsidRPr="00671F7D">
        <w:rPr>
          <w:rFonts w:eastAsia="DFKai-SB"/>
          <w:color w:val="000000"/>
          <w:sz w:val="28"/>
          <w:szCs w:val="28"/>
        </w:rPr>
        <w:t>1</w:t>
      </w:r>
      <w:r w:rsidRPr="00671F7D">
        <w:rPr>
          <w:rFonts w:eastAsia="DFKai-SB" w:hint="eastAsia"/>
          <w:color w:val="000000"/>
          <w:sz w:val="28"/>
          <w:szCs w:val="28"/>
        </w:rPr>
        <w:t>）</w:t>
      </w:r>
      <w:r w:rsidRPr="00671F7D">
        <w:rPr>
          <w:rFonts w:eastAsia="DFKai-SB"/>
          <w:color w:val="000000"/>
          <w:sz w:val="28"/>
          <w:szCs w:val="28"/>
        </w:rPr>
        <w:t>年</w:t>
      </w:r>
      <w:r w:rsidRPr="00671F7D">
        <w:rPr>
          <w:rFonts w:eastAsia="DFKai-SB" w:hint="eastAsia"/>
          <w:color w:val="000000"/>
          <w:sz w:val="28"/>
          <w:szCs w:val="28"/>
        </w:rPr>
        <w:t>邁入第八屆，持續與國內大學合作辦理，提供偏遠學子公平學習資源</w:t>
      </w:r>
      <w:r w:rsidR="00540F46" w:rsidRPr="002F548F">
        <w:rPr>
          <w:rFonts w:eastAsia="DFKai-SB"/>
          <w:color w:val="000000"/>
          <w:sz w:val="28"/>
          <w:szCs w:val="28"/>
        </w:rPr>
        <w:t>，</w:t>
      </w:r>
      <w:r w:rsidR="0064467D" w:rsidRPr="002F548F">
        <w:rPr>
          <w:rFonts w:eastAsia="DFKai-SB"/>
          <w:color w:val="000000"/>
          <w:sz w:val="28"/>
          <w:szCs w:val="28"/>
        </w:rPr>
        <w:t>希望嘉惠更多</w:t>
      </w:r>
      <w:r w:rsidR="00675D2A" w:rsidRPr="002F548F">
        <w:rPr>
          <w:rFonts w:eastAsia="DFKai-SB"/>
          <w:color w:val="000000"/>
          <w:sz w:val="28"/>
          <w:szCs w:val="28"/>
        </w:rPr>
        <w:t>莘莘</w:t>
      </w:r>
      <w:r w:rsidR="0064467D" w:rsidRPr="002F548F">
        <w:rPr>
          <w:rFonts w:eastAsia="DFKai-SB"/>
          <w:color w:val="000000"/>
          <w:sz w:val="28"/>
          <w:szCs w:val="28"/>
        </w:rPr>
        <w:t>學子，歡迎全國高中職</w:t>
      </w:r>
      <w:r w:rsidR="00BA01FA" w:rsidRPr="002F548F">
        <w:rPr>
          <w:rFonts w:eastAsia="DFKai-SB"/>
          <w:color w:val="000000"/>
          <w:sz w:val="28"/>
          <w:szCs w:val="28"/>
        </w:rPr>
        <w:t>學</w:t>
      </w:r>
      <w:r w:rsidR="0064467D" w:rsidRPr="002F548F">
        <w:rPr>
          <w:rFonts w:eastAsia="DFKai-SB"/>
          <w:color w:val="000000"/>
          <w:sz w:val="28"/>
          <w:szCs w:val="28"/>
        </w:rPr>
        <w:t>生踴躍報名參加。</w:t>
      </w:r>
    </w:p>
    <w:p w14:paraId="5608FBD2" w14:textId="21B34A30" w:rsidR="00653092" w:rsidRPr="00830C52" w:rsidRDefault="00070F82" w:rsidP="00830C52">
      <w:pPr>
        <w:pStyle w:val="ListParagraph"/>
        <w:numPr>
          <w:ilvl w:val="0"/>
          <w:numId w:val="3"/>
        </w:numPr>
        <w:spacing w:beforeLines="50" w:before="180" w:afterLines="50" w:after="180" w:line="440" w:lineRule="exact"/>
        <w:ind w:leftChars="0"/>
        <w:rPr>
          <w:rFonts w:eastAsia="DFKai-SB"/>
          <w:b/>
          <w:sz w:val="28"/>
          <w:szCs w:val="28"/>
        </w:rPr>
      </w:pPr>
      <w:r w:rsidRPr="00830C52">
        <w:rPr>
          <w:rFonts w:eastAsia="DFKai-SB"/>
          <w:b/>
          <w:sz w:val="28"/>
          <w:szCs w:val="28"/>
        </w:rPr>
        <w:t>參加</w:t>
      </w:r>
      <w:r w:rsidR="00246932" w:rsidRPr="00830C52">
        <w:rPr>
          <w:rFonts w:eastAsia="DFKai-SB"/>
          <w:b/>
          <w:sz w:val="28"/>
          <w:szCs w:val="28"/>
        </w:rPr>
        <w:t>對象：</w:t>
      </w:r>
      <w:r w:rsidR="00830C52" w:rsidRPr="00830C52">
        <w:rPr>
          <w:rFonts w:eastAsia="DFKai-SB"/>
          <w:b/>
          <w:sz w:val="28"/>
          <w:szCs w:val="28"/>
        </w:rPr>
        <w:t>全國公私立高中職學生</w:t>
      </w:r>
      <w:r w:rsidR="00830C52" w:rsidRPr="00830C52">
        <w:rPr>
          <w:rFonts w:eastAsia="DFKai-SB" w:hint="eastAsia"/>
          <w:b/>
          <w:sz w:val="28"/>
          <w:szCs w:val="28"/>
        </w:rPr>
        <w:t>（含應屆升入高中職之學生，不含應屆高中職畢業生）</w:t>
      </w:r>
    </w:p>
    <w:p w14:paraId="31B18EB1" w14:textId="20FB8B1E" w:rsidR="007D1A7F" w:rsidRDefault="00246932" w:rsidP="00D42962">
      <w:pPr>
        <w:pStyle w:val="ListParagraph"/>
        <w:numPr>
          <w:ilvl w:val="0"/>
          <w:numId w:val="3"/>
        </w:numPr>
        <w:spacing w:beforeLines="50" w:before="180" w:afterLines="50" w:after="180" w:line="440" w:lineRule="exact"/>
        <w:ind w:leftChars="0"/>
        <w:rPr>
          <w:rFonts w:eastAsia="DFKai-SB"/>
          <w:b/>
          <w:sz w:val="28"/>
          <w:szCs w:val="28"/>
        </w:rPr>
      </w:pPr>
      <w:r w:rsidRPr="00262C83">
        <w:rPr>
          <w:rFonts w:eastAsia="DFKai-SB"/>
          <w:b/>
          <w:sz w:val="28"/>
          <w:szCs w:val="28"/>
        </w:rPr>
        <w:t>活動時間</w:t>
      </w:r>
      <w:r w:rsidR="007D1A7F" w:rsidRPr="00262C83">
        <w:rPr>
          <w:rFonts w:eastAsia="DFKai-SB"/>
          <w:b/>
          <w:sz w:val="28"/>
          <w:szCs w:val="28"/>
        </w:rPr>
        <w:t>及</w:t>
      </w:r>
      <w:r w:rsidR="00FF0AD2" w:rsidRPr="00262C83">
        <w:rPr>
          <w:rFonts w:eastAsia="DFKai-SB"/>
          <w:b/>
          <w:sz w:val="28"/>
          <w:szCs w:val="28"/>
        </w:rPr>
        <w:t>地點</w:t>
      </w:r>
      <w:r w:rsidRPr="00262C83">
        <w:rPr>
          <w:rFonts w:eastAsia="DFKai-SB"/>
          <w:b/>
          <w:sz w:val="28"/>
          <w:szCs w:val="28"/>
        </w:rPr>
        <w:t>：</w:t>
      </w:r>
    </w:p>
    <w:tbl>
      <w:tblPr>
        <w:tblW w:w="810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447"/>
        <w:gridCol w:w="2295"/>
        <w:gridCol w:w="4367"/>
      </w:tblGrid>
      <w:tr w:rsidR="0046745A" w14:paraId="121F0782" w14:textId="77777777" w:rsidTr="00D3792C">
        <w:trPr>
          <w:trHeight w:val="567"/>
          <w:tblHeader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9AFC9" w14:textId="77777777" w:rsidR="0046745A" w:rsidRDefault="0046745A" w:rsidP="00DC05C6">
            <w:pPr>
              <w:pStyle w:val="ListParagraph"/>
              <w:spacing w:line="400" w:lineRule="exact"/>
            </w:pPr>
            <w:r>
              <w:rPr>
                <w:rFonts w:ascii="DFKai-SB" w:eastAsia="DFKai-SB" w:hAnsi="DFKai-SB"/>
              </w:rPr>
              <w:t>梯次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9796D" w14:textId="77777777" w:rsidR="0046745A" w:rsidRDefault="0046745A" w:rsidP="00130E4E">
            <w:pPr>
              <w:pStyle w:val="ListParagraph"/>
              <w:spacing w:line="400" w:lineRule="exact"/>
              <w:jc w:val="center"/>
            </w:pPr>
            <w:r>
              <w:rPr>
                <w:rFonts w:ascii="DFKai-SB" w:eastAsia="DFKai-SB" w:hAnsi="DFKai-SB" w:hint="eastAsia"/>
              </w:rPr>
              <w:t>日期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2869" w14:textId="77777777" w:rsidR="0046745A" w:rsidRDefault="0046745A" w:rsidP="00130E4E">
            <w:pPr>
              <w:pStyle w:val="ListParagraph"/>
              <w:spacing w:line="400" w:lineRule="exact"/>
              <w:jc w:val="center"/>
            </w:pPr>
            <w:r>
              <w:rPr>
                <w:rFonts w:ascii="DFKai-SB" w:eastAsia="DFKai-SB" w:hAnsi="DFKai-SB"/>
              </w:rPr>
              <w:t>地點</w:t>
            </w:r>
          </w:p>
        </w:tc>
      </w:tr>
      <w:tr w:rsidR="0046745A" w14:paraId="03A15F60" w14:textId="77777777" w:rsidTr="00D3792C">
        <w:trPr>
          <w:trHeight w:val="53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C504" w14:textId="3F3B3628" w:rsidR="0046745A" w:rsidRDefault="0046745A" w:rsidP="00130E4E">
            <w:pPr>
              <w:pStyle w:val="BodyText"/>
              <w:spacing w:line="400" w:lineRule="exact"/>
              <w:jc w:val="center"/>
            </w:pPr>
            <w:r>
              <w:rPr>
                <w:rFonts w:ascii="DFKai-SB" w:eastAsia="DFKai-SB" w:hAnsi="DFKai-SB"/>
              </w:rPr>
              <w:t>1</w:t>
            </w:r>
            <w:r w:rsidR="00D45A7D">
              <w:rPr>
                <w:rFonts w:ascii="DFKai-SB" w:eastAsia="DFKai-SB" w:hAnsi="DFKai-SB" w:hint="eastAsia"/>
                <w:color w:val="000000"/>
              </w:rPr>
              <w:t>臺東</w:t>
            </w:r>
            <w:r>
              <w:rPr>
                <w:rFonts w:ascii="DFKai-SB" w:eastAsia="DFKai-SB" w:hAnsi="DFKai-SB" w:hint="eastAsia"/>
              </w:rPr>
              <w:t>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0C89" w14:textId="62228D54" w:rsidR="0046745A" w:rsidRPr="007B0DA5" w:rsidRDefault="0046745A" w:rsidP="00130E4E">
            <w:pPr>
              <w:pStyle w:val="BodyText"/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7B0DA5">
              <w:rPr>
                <w:rFonts w:ascii="DFKai-SB" w:eastAsia="DFKai-SB" w:hAnsi="DFKai-SB"/>
              </w:rPr>
              <w:t>7/</w:t>
            </w:r>
            <w:r>
              <w:rPr>
                <w:rFonts w:ascii="DFKai-SB" w:eastAsia="DFKai-SB" w:hAnsi="DFKai-SB"/>
              </w:rPr>
              <w:t>1</w:t>
            </w:r>
            <w:r w:rsidR="00EB0F2D">
              <w:rPr>
                <w:rFonts w:ascii="DFKai-SB" w:eastAsia="DFKai-SB" w:hAnsi="DFKai-SB"/>
              </w:rPr>
              <w:t>1</w:t>
            </w:r>
            <w:r w:rsidRPr="007B0DA5">
              <w:rPr>
                <w:rFonts w:ascii="DFKai-SB" w:eastAsia="DFKai-SB" w:hAnsi="DFKai-SB" w:hint="eastAsia"/>
              </w:rPr>
              <w:t xml:space="preserve"> ～ </w:t>
            </w:r>
            <w:r w:rsidRPr="007B0DA5">
              <w:rPr>
                <w:rFonts w:ascii="DFKai-SB" w:eastAsia="DFKai-SB" w:hAnsi="DFKai-SB"/>
              </w:rPr>
              <w:t>7/</w:t>
            </w:r>
            <w:r w:rsidR="00EB0F2D">
              <w:rPr>
                <w:rFonts w:ascii="DFKai-SB" w:eastAsia="DFKai-SB" w:hAnsi="DFKai-SB"/>
              </w:rPr>
              <w:t>15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B4B2" w14:textId="77777777" w:rsidR="0046745A" w:rsidRDefault="0046745A" w:rsidP="00130E4E">
            <w:pPr>
              <w:pStyle w:val="BodyText"/>
              <w:spacing w:line="400" w:lineRule="exact"/>
              <w:jc w:val="center"/>
              <w:rPr>
                <w:rFonts w:ascii="DFKai-SB" w:eastAsia="DFKai-SB" w:hAnsi="DFKai-SB"/>
                <w:color w:val="000000"/>
              </w:rPr>
            </w:pPr>
            <w:r>
              <w:rPr>
                <w:rFonts w:ascii="DFKai-SB" w:eastAsia="DFKai-SB" w:hAnsi="DFKai-SB" w:hint="eastAsia"/>
                <w:color w:val="000000"/>
              </w:rPr>
              <w:t>國立臺東大學圖書資訊館</w:t>
            </w:r>
          </w:p>
          <w:p w14:paraId="09CFCABD" w14:textId="11C81CC8" w:rsidR="0046745A" w:rsidRDefault="0046745A" w:rsidP="00130E4E">
            <w:pPr>
              <w:pStyle w:val="BodyText"/>
              <w:spacing w:line="400" w:lineRule="exact"/>
              <w:jc w:val="center"/>
            </w:pPr>
            <w:r>
              <w:rPr>
                <w:rFonts w:ascii="DFKai-SB" w:eastAsia="DFKai-SB" w:hAnsi="DFKai-SB"/>
                <w:color w:val="000000"/>
              </w:rPr>
              <w:t>（</w:t>
            </w:r>
            <w:r w:rsidR="002D7B17">
              <w:rPr>
                <w:rFonts w:ascii="DFKai-SB" w:eastAsia="DFKai-SB" w:hAnsi="DFKai-SB" w:hint="eastAsia"/>
                <w:color w:val="000000"/>
              </w:rPr>
              <w:t>臺</w:t>
            </w:r>
            <w:r w:rsidRPr="00D80E31">
              <w:rPr>
                <w:rFonts w:ascii="DFKai-SB" w:eastAsia="DFKai-SB" w:hAnsi="DFKai-SB"/>
                <w:color w:val="000000"/>
              </w:rPr>
              <w:t>東縣</w:t>
            </w:r>
            <w:r w:rsidR="002D7B17">
              <w:rPr>
                <w:rFonts w:ascii="DFKai-SB" w:eastAsia="DFKai-SB" w:hAnsi="DFKai-SB" w:hint="eastAsia"/>
                <w:color w:val="000000"/>
              </w:rPr>
              <w:t>臺</w:t>
            </w:r>
            <w:r w:rsidRPr="00D80E31">
              <w:rPr>
                <w:rFonts w:ascii="DFKai-SB" w:eastAsia="DFKai-SB" w:hAnsi="DFKai-SB"/>
                <w:color w:val="000000"/>
              </w:rPr>
              <w:t>東市大學路二段369號</w:t>
            </w:r>
            <w:r>
              <w:rPr>
                <w:rFonts w:ascii="DFKai-SB" w:eastAsia="DFKai-SB" w:hAnsi="DFKai-SB"/>
                <w:color w:val="000000"/>
              </w:rPr>
              <w:t>）</w:t>
            </w:r>
          </w:p>
        </w:tc>
      </w:tr>
      <w:tr w:rsidR="0046745A" w14:paraId="56507D81" w14:textId="77777777" w:rsidTr="00D3792C">
        <w:trPr>
          <w:trHeight w:val="79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8784" w14:textId="5E2EC036" w:rsidR="0046745A" w:rsidRDefault="0046745A" w:rsidP="00130E4E">
            <w:pPr>
              <w:pStyle w:val="BodyText"/>
              <w:spacing w:line="400" w:lineRule="exact"/>
              <w:jc w:val="center"/>
            </w:pPr>
            <w:r>
              <w:rPr>
                <w:rFonts w:ascii="DFKai-SB" w:eastAsia="DFKai-SB" w:hAnsi="DFKai-SB"/>
              </w:rPr>
              <w:t>2</w:t>
            </w:r>
            <w:r w:rsidR="00D45A7D">
              <w:rPr>
                <w:rFonts w:ascii="DFKai-SB" w:eastAsia="DFKai-SB" w:hAnsi="DFKai-SB" w:hint="eastAsia"/>
                <w:color w:val="000000"/>
              </w:rPr>
              <w:t>雲林</w:t>
            </w:r>
            <w:r>
              <w:rPr>
                <w:rFonts w:ascii="DFKai-SB" w:eastAsia="DFKai-SB" w:hAnsi="DFKai-SB" w:hint="eastAsia"/>
              </w:rPr>
              <w:t>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C225" w14:textId="62606B67" w:rsidR="0046745A" w:rsidRPr="007B0DA5" w:rsidRDefault="00EB0F2D" w:rsidP="00130E4E">
            <w:pPr>
              <w:pStyle w:val="BodyText"/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7</w:t>
            </w:r>
            <w:r w:rsidR="0046745A" w:rsidRPr="007B0DA5">
              <w:rPr>
                <w:rFonts w:ascii="DFKai-SB" w:eastAsia="DFKai-SB" w:hAnsi="DFKai-SB"/>
              </w:rPr>
              <w:t>/</w:t>
            </w:r>
            <w:r>
              <w:rPr>
                <w:rFonts w:ascii="DFKai-SB" w:eastAsia="DFKai-SB" w:hAnsi="DFKai-SB"/>
              </w:rPr>
              <w:t>18</w:t>
            </w:r>
            <w:r w:rsidR="0046745A" w:rsidRPr="007B0DA5">
              <w:rPr>
                <w:rFonts w:ascii="DFKai-SB" w:eastAsia="DFKai-SB" w:hAnsi="DFKai-SB" w:hint="eastAsia"/>
              </w:rPr>
              <w:t xml:space="preserve"> ～ </w:t>
            </w:r>
            <w:r>
              <w:rPr>
                <w:rFonts w:ascii="DFKai-SB" w:eastAsia="DFKai-SB" w:hAnsi="DFKai-SB"/>
              </w:rPr>
              <w:t>7</w:t>
            </w:r>
            <w:r w:rsidR="0046745A" w:rsidRPr="007B0DA5">
              <w:rPr>
                <w:rFonts w:ascii="DFKai-SB" w:eastAsia="DFKai-SB" w:hAnsi="DFKai-SB" w:hint="eastAsia"/>
              </w:rPr>
              <w:t>/</w:t>
            </w:r>
            <w:r>
              <w:rPr>
                <w:rFonts w:ascii="DFKai-SB" w:eastAsia="DFKai-SB" w:hAnsi="DFKai-SB"/>
              </w:rPr>
              <w:t>22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7F48F" w14:textId="77777777" w:rsidR="0046745A" w:rsidRDefault="0046745A" w:rsidP="00130E4E">
            <w:pPr>
              <w:pStyle w:val="BodyText"/>
              <w:spacing w:line="400" w:lineRule="exact"/>
              <w:jc w:val="center"/>
              <w:rPr>
                <w:rFonts w:ascii="DFKai-SB" w:eastAsia="DFKai-SB" w:hAnsi="DFKai-SB"/>
                <w:color w:val="000000"/>
              </w:rPr>
            </w:pPr>
            <w:r>
              <w:rPr>
                <w:rFonts w:ascii="DFKai-SB" w:eastAsia="DFKai-SB" w:hAnsi="DFKai-SB"/>
                <w:color w:val="000000"/>
              </w:rPr>
              <w:t>國</w:t>
            </w:r>
            <w:r>
              <w:rPr>
                <w:rFonts w:ascii="DFKai-SB" w:eastAsia="DFKai-SB" w:hAnsi="DFKai-SB" w:hint="eastAsia"/>
                <w:color w:val="000000"/>
              </w:rPr>
              <w:t>立雲林科技大學</w:t>
            </w:r>
            <w:r>
              <w:rPr>
                <w:rFonts w:ascii="DFKai-SB" w:eastAsia="DFKai-SB" w:hAnsi="DFKai-SB"/>
                <w:color w:val="000000"/>
              </w:rPr>
              <w:t>圖書館</w:t>
            </w:r>
          </w:p>
          <w:p w14:paraId="5E5DFA19" w14:textId="77777777" w:rsidR="0046745A" w:rsidRDefault="0046745A" w:rsidP="00130E4E">
            <w:pPr>
              <w:pStyle w:val="BodyText"/>
              <w:spacing w:line="400" w:lineRule="exact"/>
              <w:jc w:val="center"/>
            </w:pPr>
            <w:r>
              <w:rPr>
                <w:rFonts w:ascii="DFKai-SB" w:eastAsia="DFKai-SB" w:hAnsi="DFKai-SB"/>
                <w:color w:val="000000"/>
              </w:rPr>
              <w:t>（</w:t>
            </w:r>
            <w:r w:rsidRPr="00180541">
              <w:rPr>
                <w:rFonts w:ascii="DFKai-SB" w:eastAsia="DFKai-SB" w:hAnsi="DFKai-SB"/>
                <w:color w:val="000000"/>
              </w:rPr>
              <w:t>雲林縣斗六市大學路三段123號</w:t>
            </w:r>
            <w:r>
              <w:rPr>
                <w:rFonts w:ascii="DFKai-SB" w:eastAsia="DFKai-SB" w:hAnsi="DFKai-SB"/>
                <w:color w:val="000000"/>
              </w:rPr>
              <w:t>）</w:t>
            </w:r>
          </w:p>
        </w:tc>
      </w:tr>
      <w:tr w:rsidR="0046745A" w14:paraId="0FCD124A" w14:textId="77777777" w:rsidTr="00D3792C">
        <w:trPr>
          <w:trHeight w:val="79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9155" w14:textId="1893656F" w:rsidR="0046745A" w:rsidRDefault="0046745A" w:rsidP="00130E4E">
            <w:pPr>
              <w:pStyle w:val="BodyText"/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3</w:t>
            </w:r>
            <w:r w:rsidR="00D45A7D">
              <w:rPr>
                <w:rFonts w:ascii="DFKai-SB" w:eastAsia="DFKai-SB" w:hAnsi="DFKai-SB" w:hint="eastAsia"/>
                <w:color w:val="000000"/>
              </w:rPr>
              <w:t>屏東</w:t>
            </w:r>
            <w:r>
              <w:rPr>
                <w:rFonts w:ascii="DFKai-SB" w:eastAsia="DFKai-SB" w:hAnsi="DFKai-SB" w:hint="eastAsia"/>
              </w:rPr>
              <w:t>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510E" w14:textId="17D885BD" w:rsidR="0046745A" w:rsidRPr="007B0DA5" w:rsidRDefault="0046745A" w:rsidP="00130E4E">
            <w:pPr>
              <w:pStyle w:val="BodyText"/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8</w:t>
            </w:r>
            <w:r w:rsidRPr="007B0DA5">
              <w:rPr>
                <w:rFonts w:ascii="DFKai-SB" w:eastAsia="DFKai-SB" w:hAnsi="DFKai-SB"/>
              </w:rPr>
              <w:t>/</w:t>
            </w:r>
            <w:r w:rsidR="00EB0F2D">
              <w:rPr>
                <w:rFonts w:ascii="DFKai-SB" w:eastAsia="DFKai-SB" w:hAnsi="DFKai-SB"/>
              </w:rPr>
              <w:t>1</w:t>
            </w:r>
            <w:r w:rsidRPr="007B0DA5">
              <w:rPr>
                <w:rFonts w:ascii="DFKai-SB" w:eastAsia="DFKai-SB" w:hAnsi="DFKai-SB" w:hint="eastAsia"/>
              </w:rPr>
              <w:t xml:space="preserve"> ～ </w:t>
            </w:r>
            <w:r>
              <w:rPr>
                <w:rFonts w:ascii="DFKai-SB" w:eastAsia="DFKai-SB" w:hAnsi="DFKai-SB" w:hint="eastAsia"/>
              </w:rPr>
              <w:t>8</w:t>
            </w:r>
            <w:r w:rsidRPr="007B0DA5">
              <w:rPr>
                <w:rFonts w:ascii="DFKai-SB" w:eastAsia="DFKai-SB" w:hAnsi="DFKai-SB" w:hint="eastAsia"/>
              </w:rPr>
              <w:t>/</w:t>
            </w:r>
            <w:r w:rsidR="00EB0F2D">
              <w:rPr>
                <w:rFonts w:ascii="DFKai-SB" w:eastAsia="DFKai-SB" w:hAnsi="DFKai-SB"/>
              </w:rPr>
              <w:t>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9647F" w14:textId="77777777" w:rsidR="0046745A" w:rsidRDefault="0046745A" w:rsidP="00130E4E">
            <w:pPr>
              <w:pStyle w:val="BodyText"/>
              <w:spacing w:line="400" w:lineRule="exact"/>
              <w:jc w:val="center"/>
              <w:rPr>
                <w:rFonts w:ascii="DFKai-SB" w:eastAsia="DFKai-SB" w:hAnsi="DFKai-SB"/>
                <w:color w:val="000000"/>
              </w:rPr>
            </w:pPr>
            <w:r>
              <w:rPr>
                <w:rFonts w:ascii="DFKai-SB" w:eastAsia="DFKai-SB" w:hAnsi="DFKai-SB"/>
                <w:color w:val="000000"/>
              </w:rPr>
              <w:t>國</w:t>
            </w:r>
            <w:r>
              <w:rPr>
                <w:rFonts w:ascii="DFKai-SB" w:eastAsia="DFKai-SB" w:hAnsi="DFKai-SB" w:hint="eastAsia"/>
                <w:color w:val="000000"/>
              </w:rPr>
              <w:t>立屏東大學</w:t>
            </w:r>
            <w:r>
              <w:rPr>
                <w:rFonts w:ascii="DFKai-SB" w:eastAsia="DFKai-SB" w:hAnsi="DFKai-SB"/>
                <w:color w:val="000000"/>
              </w:rPr>
              <w:t>圖書館</w:t>
            </w:r>
          </w:p>
          <w:p w14:paraId="525130E1" w14:textId="0BDE1CF2" w:rsidR="0046745A" w:rsidRPr="00743097" w:rsidRDefault="0046745A" w:rsidP="00130E4E">
            <w:pPr>
              <w:pStyle w:val="BodyText"/>
              <w:spacing w:line="400" w:lineRule="exact"/>
              <w:jc w:val="center"/>
              <w:rPr>
                <w:rFonts w:ascii="DFKai-SB" w:eastAsia="DFKai-SB" w:hAnsi="DFKai-SB"/>
                <w:color w:val="000000"/>
              </w:rPr>
            </w:pPr>
            <w:r>
              <w:rPr>
                <w:rFonts w:ascii="DFKai-SB" w:eastAsia="DFKai-SB" w:hAnsi="DFKai-SB"/>
                <w:color w:val="000000"/>
              </w:rPr>
              <w:t>（</w:t>
            </w:r>
            <w:r w:rsidR="002D7B17" w:rsidRPr="002D7B17">
              <w:rPr>
                <w:rFonts w:ascii="DFKai-SB" w:eastAsia="DFKai-SB" w:hAnsi="DFKai-SB"/>
                <w:color w:val="000000"/>
              </w:rPr>
              <w:t>屏東</w:t>
            </w:r>
            <w:r w:rsidR="002D7B17">
              <w:rPr>
                <w:rFonts w:ascii="DFKai-SB" w:eastAsia="DFKai-SB" w:hAnsi="DFKai-SB" w:hint="eastAsia"/>
                <w:color w:val="000000"/>
              </w:rPr>
              <w:t>縣</w:t>
            </w:r>
            <w:hyperlink r:id="rId7" w:tooltip="國立屏東大學圖書館民生總館位置圖" w:history="1">
              <w:r w:rsidRPr="00492A98">
                <w:rPr>
                  <w:rFonts w:ascii="DFKai-SB" w:eastAsia="DFKai-SB" w:hAnsi="DFKai-SB"/>
                  <w:color w:val="000000"/>
                </w:rPr>
                <w:t>屏東市民生路4-18號</w:t>
              </w:r>
            </w:hyperlink>
            <w:r>
              <w:rPr>
                <w:rFonts w:ascii="DFKai-SB" w:eastAsia="DFKai-SB" w:hAnsi="DFKai-SB"/>
                <w:color w:val="000000"/>
              </w:rPr>
              <w:t>）</w:t>
            </w:r>
          </w:p>
        </w:tc>
      </w:tr>
      <w:tr w:rsidR="0046745A" w14:paraId="42FB634E" w14:textId="77777777" w:rsidTr="00D3792C">
        <w:trPr>
          <w:trHeight w:val="79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5F99" w14:textId="6BB1F370" w:rsidR="0046745A" w:rsidRDefault="0046745A" w:rsidP="00130E4E">
            <w:pPr>
              <w:pStyle w:val="BodyText"/>
              <w:spacing w:line="400" w:lineRule="exact"/>
              <w:jc w:val="center"/>
            </w:pPr>
            <w:r>
              <w:rPr>
                <w:rFonts w:ascii="DFKai-SB" w:eastAsia="DFKai-SB" w:hAnsi="DFKai-SB"/>
              </w:rPr>
              <w:t>4</w:t>
            </w:r>
            <w:r w:rsidR="00D45A7D">
              <w:rPr>
                <w:rFonts w:ascii="DFKai-SB" w:eastAsia="DFKai-SB" w:hAnsi="DFKai-SB" w:hint="eastAsia"/>
                <w:color w:val="000000"/>
              </w:rPr>
              <w:t>宜蘭</w:t>
            </w:r>
            <w:r>
              <w:rPr>
                <w:rFonts w:ascii="DFKai-SB" w:eastAsia="DFKai-SB" w:hAnsi="DFKai-SB" w:hint="eastAsia"/>
              </w:rPr>
              <w:t>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4BB2" w14:textId="2DD247F5" w:rsidR="0046745A" w:rsidRPr="007B0DA5" w:rsidRDefault="0046745A" w:rsidP="00130E4E">
            <w:pPr>
              <w:pStyle w:val="BodyText"/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8</w:t>
            </w:r>
            <w:r w:rsidRPr="007B0DA5">
              <w:rPr>
                <w:rFonts w:ascii="DFKai-SB" w:eastAsia="DFKai-SB" w:hAnsi="DFKai-SB"/>
              </w:rPr>
              <w:t>/</w:t>
            </w:r>
            <w:r w:rsidR="00EB0F2D">
              <w:rPr>
                <w:rFonts w:ascii="DFKai-SB" w:eastAsia="DFKai-SB" w:hAnsi="DFKai-SB"/>
              </w:rPr>
              <w:t>8</w:t>
            </w:r>
            <w:r w:rsidRPr="007B0DA5">
              <w:rPr>
                <w:rFonts w:ascii="DFKai-SB" w:eastAsia="DFKai-SB" w:hAnsi="DFKai-SB" w:hint="eastAsia"/>
              </w:rPr>
              <w:t xml:space="preserve">～ </w:t>
            </w:r>
            <w:r>
              <w:rPr>
                <w:rFonts w:ascii="DFKai-SB" w:eastAsia="DFKai-SB" w:hAnsi="DFKai-SB"/>
              </w:rPr>
              <w:t>8</w:t>
            </w:r>
            <w:r w:rsidRPr="007B0DA5">
              <w:rPr>
                <w:rFonts w:ascii="DFKai-SB" w:eastAsia="DFKai-SB" w:hAnsi="DFKai-SB"/>
              </w:rPr>
              <w:t>/</w:t>
            </w:r>
            <w:r w:rsidR="00EB0F2D">
              <w:rPr>
                <w:rFonts w:ascii="DFKai-SB" w:eastAsia="DFKai-SB" w:hAnsi="DFKai-SB"/>
              </w:rPr>
              <w:t>12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FC0B5" w14:textId="77777777" w:rsidR="0046745A" w:rsidRDefault="0046745A" w:rsidP="00130E4E">
            <w:pPr>
              <w:pStyle w:val="BodyText"/>
              <w:spacing w:line="400" w:lineRule="exact"/>
              <w:jc w:val="center"/>
              <w:rPr>
                <w:rFonts w:ascii="DFKai-SB" w:eastAsia="DFKai-SB" w:hAnsi="DFKai-SB"/>
                <w:color w:val="000000"/>
              </w:rPr>
            </w:pPr>
            <w:r>
              <w:rPr>
                <w:rFonts w:ascii="DFKai-SB" w:eastAsia="DFKai-SB" w:hAnsi="DFKai-SB" w:hint="eastAsia"/>
                <w:color w:val="000000"/>
              </w:rPr>
              <w:t>國立宜蘭大學</w:t>
            </w:r>
            <w:r>
              <w:rPr>
                <w:rFonts w:ascii="DFKai-SB" w:eastAsia="DFKai-SB" w:hAnsi="DFKai-SB"/>
                <w:color w:val="000000"/>
              </w:rPr>
              <w:t>圖書</w:t>
            </w:r>
            <w:r>
              <w:rPr>
                <w:rFonts w:ascii="DFKai-SB" w:eastAsia="DFKai-SB" w:hAnsi="DFKai-SB" w:hint="eastAsia"/>
                <w:color w:val="000000"/>
              </w:rPr>
              <w:t>資訊</w:t>
            </w:r>
            <w:r>
              <w:rPr>
                <w:rFonts w:ascii="DFKai-SB" w:eastAsia="DFKai-SB" w:hAnsi="DFKai-SB"/>
                <w:color w:val="000000"/>
              </w:rPr>
              <w:t>館</w:t>
            </w:r>
          </w:p>
          <w:p w14:paraId="24F0BFD0" w14:textId="77777777" w:rsidR="0046745A" w:rsidRPr="00743097" w:rsidRDefault="0046745A" w:rsidP="00130E4E">
            <w:pPr>
              <w:pStyle w:val="BodyText"/>
              <w:spacing w:line="400" w:lineRule="exact"/>
              <w:jc w:val="center"/>
              <w:rPr>
                <w:rFonts w:ascii="DFKai-SB" w:eastAsia="DFKai-SB" w:hAnsi="DFKai-SB"/>
                <w:color w:val="000000"/>
              </w:rPr>
            </w:pPr>
            <w:r>
              <w:rPr>
                <w:rFonts w:ascii="DFKai-SB" w:eastAsia="DFKai-SB" w:hAnsi="DFKai-SB"/>
                <w:color w:val="000000"/>
              </w:rPr>
              <w:t>（</w:t>
            </w:r>
            <w:r w:rsidRPr="00056417">
              <w:rPr>
                <w:rFonts w:ascii="DFKai-SB" w:eastAsia="DFKai-SB" w:hAnsi="DFKai-SB"/>
                <w:color w:val="000000"/>
              </w:rPr>
              <w:t>宜蘭縣宜蘭市神農路一段1號</w:t>
            </w:r>
            <w:r>
              <w:rPr>
                <w:rFonts w:ascii="DFKai-SB" w:eastAsia="DFKai-SB" w:hAnsi="DFKai-SB"/>
                <w:color w:val="000000"/>
              </w:rPr>
              <w:t>）</w:t>
            </w:r>
          </w:p>
        </w:tc>
      </w:tr>
    </w:tbl>
    <w:p w14:paraId="3D3C6CE8" w14:textId="77777777" w:rsidR="00246932" w:rsidRPr="00262C83" w:rsidRDefault="00246932" w:rsidP="00D42962">
      <w:pPr>
        <w:pStyle w:val="ListParagraph"/>
        <w:numPr>
          <w:ilvl w:val="0"/>
          <w:numId w:val="3"/>
        </w:numPr>
        <w:spacing w:beforeLines="50" w:before="180" w:afterLines="50" w:after="180" w:line="440" w:lineRule="exact"/>
        <w:ind w:leftChars="0"/>
        <w:rPr>
          <w:rFonts w:eastAsia="DFKai-SB"/>
          <w:b/>
          <w:sz w:val="28"/>
          <w:szCs w:val="28"/>
        </w:rPr>
      </w:pPr>
      <w:r w:rsidRPr="00262C83">
        <w:rPr>
          <w:rFonts w:eastAsia="DFKai-SB"/>
          <w:b/>
          <w:sz w:val="28"/>
          <w:szCs w:val="28"/>
        </w:rPr>
        <w:t>活動內容</w:t>
      </w:r>
      <w:r w:rsidR="00D7051D" w:rsidRPr="00262C83">
        <w:rPr>
          <w:rFonts w:eastAsia="DFKai-SB"/>
          <w:b/>
          <w:sz w:val="28"/>
          <w:szCs w:val="28"/>
        </w:rPr>
        <w:t>：</w:t>
      </w:r>
    </w:p>
    <w:p w14:paraId="522AC271" w14:textId="2859C741" w:rsidR="00D42962" w:rsidRPr="00262C83" w:rsidRDefault="00356675" w:rsidP="00404C16">
      <w:pPr>
        <w:spacing w:afterLines="50" w:after="180" w:line="440" w:lineRule="exact"/>
        <w:ind w:leftChars="233" w:left="559"/>
        <w:jc w:val="both"/>
        <w:rPr>
          <w:rFonts w:eastAsia="DFKai-SB"/>
          <w:color w:val="000000"/>
          <w:sz w:val="28"/>
          <w:szCs w:val="28"/>
        </w:rPr>
      </w:pPr>
      <w:r w:rsidRPr="00262C83">
        <w:rPr>
          <w:rFonts w:eastAsia="DFKai-SB"/>
          <w:color w:val="000000"/>
          <w:sz w:val="28"/>
          <w:szCs w:val="28"/>
        </w:rPr>
        <w:lastRenderedPageBreak/>
        <w:t>共</w:t>
      </w:r>
      <w:r w:rsidR="00C04C82" w:rsidRPr="00262C83">
        <w:rPr>
          <w:rFonts w:eastAsia="DFKai-SB"/>
          <w:color w:val="000000"/>
          <w:sz w:val="28"/>
          <w:szCs w:val="28"/>
        </w:rPr>
        <w:t>辦理</w:t>
      </w:r>
      <w:r w:rsidR="00B47706" w:rsidRPr="00262C83">
        <w:rPr>
          <w:rFonts w:eastAsia="DFKai-SB"/>
          <w:color w:val="000000"/>
          <w:sz w:val="28"/>
          <w:szCs w:val="28"/>
        </w:rPr>
        <w:t>4</w:t>
      </w:r>
      <w:r w:rsidR="00C04C82" w:rsidRPr="00262C83">
        <w:rPr>
          <w:rFonts w:eastAsia="DFKai-SB"/>
          <w:color w:val="000000"/>
          <w:sz w:val="28"/>
          <w:szCs w:val="28"/>
        </w:rPr>
        <w:t>梯次，</w:t>
      </w:r>
      <w:r w:rsidR="00246932" w:rsidRPr="00262C83">
        <w:rPr>
          <w:rFonts w:eastAsia="DFKai-SB"/>
          <w:color w:val="000000"/>
          <w:sz w:val="28"/>
          <w:szCs w:val="28"/>
        </w:rPr>
        <w:t>每梯次</w:t>
      </w:r>
      <w:r w:rsidR="00074ECB" w:rsidRPr="00262C83">
        <w:rPr>
          <w:rFonts w:eastAsia="DFKai-SB"/>
          <w:color w:val="000000"/>
          <w:sz w:val="28"/>
          <w:szCs w:val="28"/>
        </w:rPr>
        <w:t>5</w:t>
      </w:r>
      <w:r w:rsidR="00246932" w:rsidRPr="00262C83">
        <w:rPr>
          <w:rFonts w:eastAsia="DFKai-SB"/>
          <w:color w:val="000000"/>
          <w:sz w:val="28"/>
          <w:szCs w:val="28"/>
        </w:rPr>
        <w:t>天。由專</w:t>
      </w:r>
      <w:r w:rsidR="00CA751B" w:rsidRPr="00262C83">
        <w:rPr>
          <w:rFonts w:eastAsia="DFKai-SB"/>
          <w:color w:val="000000"/>
          <w:sz w:val="28"/>
          <w:szCs w:val="28"/>
        </w:rPr>
        <w:t>家學者</w:t>
      </w:r>
      <w:r w:rsidR="003F25E5" w:rsidRPr="00262C83">
        <w:rPr>
          <w:rFonts w:eastAsia="DFKai-SB"/>
          <w:color w:val="000000"/>
          <w:sz w:val="28"/>
          <w:szCs w:val="28"/>
        </w:rPr>
        <w:t>分享自身</w:t>
      </w:r>
      <w:r w:rsidR="002C4C47" w:rsidRPr="00262C83">
        <w:rPr>
          <w:rFonts w:eastAsia="DFKai-SB"/>
          <w:color w:val="000000"/>
          <w:sz w:val="28"/>
          <w:szCs w:val="28"/>
        </w:rPr>
        <w:t>學思歷程</w:t>
      </w:r>
      <w:r w:rsidR="003F25E5" w:rsidRPr="00262C83">
        <w:rPr>
          <w:color w:val="000000"/>
          <w:sz w:val="28"/>
          <w:szCs w:val="28"/>
        </w:rPr>
        <w:t>、</w:t>
      </w:r>
      <w:r w:rsidR="003F25E5" w:rsidRPr="00262C83">
        <w:rPr>
          <w:rFonts w:eastAsia="DFKai-SB"/>
          <w:color w:val="000000"/>
          <w:sz w:val="28"/>
          <w:szCs w:val="28"/>
        </w:rPr>
        <w:t>講授研究方法</w:t>
      </w:r>
      <w:r w:rsidR="002C4C47" w:rsidRPr="00262C83">
        <w:rPr>
          <w:rFonts w:eastAsia="DFKai-SB"/>
          <w:color w:val="000000"/>
          <w:sz w:val="28"/>
          <w:szCs w:val="28"/>
        </w:rPr>
        <w:t>及學術論文寫作</w:t>
      </w:r>
      <w:r w:rsidR="00A521D8" w:rsidRPr="00262C83">
        <w:rPr>
          <w:rFonts w:eastAsia="DFKai-SB"/>
          <w:color w:val="000000"/>
          <w:sz w:val="28"/>
          <w:szCs w:val="28"/>
        </w:rPr>
        <w:t>；</w:t>
      </w:r>
      <w:r w:rsidR="003F25E5" w:rsidRPr="00262C83">
        <w:rPr>
          <w:rFonts w:eastAsia="DFKai-SB"/>
          <w:color w:val="000000"/>
          <w:sz w:val="28"/>
          <w:szCs w:val="28"/>
        </w:rPr>
        <w:t>專業</w:t>
      </w:r>
      <w:r w:rsidR="00CA751B" w:rsidRPr="00262C83">
        <w:rPr>
          <w:rFonts w:eastAsia="DFKai-SB"/>
          <w:color w:val="000000"/>
          <w:sz w:val="28"/>
          <w:szCs w:val="28"/>
        </w:rPr>
        <w:t>館員</w:t>
      </w:r>
      <w:r w:rsidR="002C4C47" w:rsidRPr="00262C83">
        <w:rPr>
          <w:rFonts w:eastAsia="DFKai-SB"/>
          <w:color w:val="000000"/>
          <w:sz w:val="28"/>
          <w:szCs w:val="28"/>
        </w:rPr>
        <w:t>傳授</w:t>
      </w:r>
      <w:r w:rsidR="003E59A8">
        <w:rPr>
          <w:rFonts w:eastAsia="DFKai-SB" w:hint="eastAsia"/>
          <w:color w:val="000000"/>
          <w:sz w:val="28"/>
          <w:szCs w:val="28"/>
        </w:rPr>
        <w:t>研究資源</w:t>
      </w:r>
      <w:r w:rsidR="00246932" w:rsidRPr="00262C83">
        <w:rPr>
          <w:rFonts w:eastAsia="DFKai-SB"/>
          <w:color w:val="000000"/>
          <w:sz w:val="28"/>
          <w:szCs w:val="28"/>
        </w:rPr>
        <w:t>利用</w:t>
      </w:r>
      <w:r w:rsidR="003E59A8">
        <w:rPr>
          <w:rFonts w:eastAsia="DFKai-SB" w:hint="eastAsia"/>
          <w:color w:val="000000"/>
          <w:sz w:val="28"/>
          <w:szCs w:val="28"/>
        </w:rPr>
        <w:t>及資料管理要點</w:t>
      </w:r>
      <w:r w:rsidR="00983455" w:rsidRPr="00262C83">
        <w:rPr>
          <w:rFonts w:eastAsia="DFKai-SB"/>
          <w:color w:val="000000"/>
          <w:sz w:val="28"/>
          <w:szCs w:val="28"/>
        </w:rPr>
        <w:t>。</w:t>
      </w:r>
      <w:r w:rsidR="00F74343" w:rsidRPr="00262C83">
        <w:rPr>
          <w:rFonts w:eastAsia="DFKai-SB"/>
          <w:color w:val="000000"/>
          <w:sz w:val="28"/>
          <w:szCs w:val="28"/>
        </w:rPr>
        <w:t>營隊期間設計不同任務與習作，讓學員藉由獨立思考與團隊合作，培養觀察力、創造力與清晰穩健的</w:t>
      </w:r>
      <w:r w:rsidR="000862AE">
        <w:rPr>
          <w:rFonts w:eastAsia="DFKai-SB" w:hint="eastAsia"/>
          <w:color w:val="000000"/>
          <w:sz w:val="28"/>
          <w:szCs w:val="28"/>
        </w:rPr>
        <w:t>表達</w:t>
      </w:r>
      <w:r w:rsidR="00F74343" w:rsidRPr="00262C83">
        <w:rPr>
          <w:rFonts w:eastAsia="DFKai-SB"/>
          <w:color w:val="000000"/>
          <w:sz w:val="28"/>
          <w:szCs w:val="28"/>
        </w:rPr>
        <w:t>能力。</w:t>
      </w:r>
    </w:p>
    <w:p w14:paraId="4D7251CD" w14:textId="0A7734A8" w:rsidR="00BA01FA" w:rsidRDefault="00BA01FA" w:rsidP="00D42962">
      <w:pPr>
        <w:pStyle w:val="ListParagraph"/>
        <w:numPr>
          <w:ilvl w:val="0"/>
          <w:numId w:val="3"/>
        </w:numPr>
        <w:spacing w:beforeLines="50" w:before="180" w:afterLines="50" w:after="180" w:line="440" w:lineRule="exact"/>
        <w:ind w:leftChars="0"/>
        <w:rPr>
          <w:rFonts w:eastAsia="DFKai-SB"/>
          <w:b/>
          <w:sz w:val="28"/>
          <w:szCs w:val="28"/>
        </w:rPr>
      </w:pPr>
      <w:r w:rsidRPr="00262C83">
        <w:rPr>
          <w:rFonts w:eastAsia="DFKai-SB"/>
          <w:b/>
          <w:sz w:val="28"/>
          <w:szCs w:val="28"/>
        </w:rPr>
        <w:t>課程表：</w:t>
      </w:r>
    </w:p>
    <w:tbl>
      <w:tblPr>
        <w:tblW w:w="8363" w:type="dxa"/>
        <w:tblInd w:w="426" w:type="dxa"/>
        <w:tblLook w:val="04A0" w:firstRow="1" w:lastRow="0" w:firstColumn="1" w:lastColumn="0" w:noHBand="0" w:noVBand="1"/>
      </w:tblPr>
      <w:tblGrid>
        <w:gridCol w:w="1134"/>
        <w:gridCol w:w="1417"/>
        <w:gridCol w:w="5812"/>
      </w:tblGrid>
      <w:tr w:rsidR="00583058" w:rsidRPr="007F417A" w14:paraId="0EFD0C18" w14:textId="77777777" w:rsidTr="00F12A3F">
        <w:trPr>
          <w:trHeight w:val="1209"/>
        </w:trPr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401836" w14:textId="564B412E" w:rsidR="00583058" w:rsidRPr="00F12A3F" w:rsidRDefault="00F12A3F" w:rsidP="00F12A3F">
            <w:pPr>
              <w:spacing w:line="360" w:lineRule="exact"/>
              <w:rPr>
                <w:rFonts w:eastAsia="Microsoft JhengHei"/>
                <w:b/>
              </w:rPr>
            </w:pPr>
            <w:r w:rsidRPr="00F12A3F">
              <w:rPr>
                <w:rFonts w:eastAsia="Microsoft JhengHei"/>
                <w:b/>
              </w:rPr>
              <w:t>第</w:t>
            </w:r>
            <w:r w:rsidRPr="00F12A3F">
              <w:rPr>
                <w:rFonts w:eastAsia="Microsoft JhengHei"/>
                <w:b/>
              </w:rPr>
              <w:t>1</w:t>
            </w:r>
            <w:r w:rsidRPr="00F12A3F">
              <w:rPr>
                <w:rFonts w:eastAsia="Microsoft JhengHei"/>
                <w:b/>
              </w:rPr>
              <w:t>天</w:t>
            </w:r>
          </w:p>
          <w:p w14:paraId="34ED9168" w14:textId="5B5B5AAD" w:rsidR="00583058" w:rsidRPr="00F12A3F" w:rsidRDefault="00583058" w:rsidP="00F12A3F">
            <w:pPr>
              <w:spacing w:line="360" w:lineRule="exact"/>
              <w:jc w:val="center"/>
              <w:rPr>
                <w:rFonts w:eastAsia="DFKai-SB"/>
                <w:b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F008B1" w14:textId="77777777" w:rsidR="00583058" w:rsidRPr="007F417A" w:rsidRDefault="00583058" w:rsidP="00472A4E">
            <w:pPr>
              <w:spacing w:line="360" w:lineRule="exact"/>
              <w:jc w:val="center"/>
              <w:rPr>
                <w:rFonts w:eastAsia="DFKai-SB"/>
                <w:color w:val="000000"/>
              </w:rPr>
            </w:pPr>
            <w:r w:rsidRPr="007F417A">
              <w:rPr>
                <w:rFonts w:eastAsia="DFKai-SB"/>
                <w:color w:val="000000"/>
              </w:rPr>
              <w:t>09</w:t>
            </w:r>
            <w:r>
              <w:rPr>
                <w:rFonts w:eastAsia="DFKai-SB" w:hint="eastAsia"/>
                <w:color w:val="000000"/>
              </w:rPr>
              <w:t>:</w:t>
            </w:r>
            <w:r>
              <w:rPr>
                <w:rFonts w:eastAsia="DFKai-SB"/>
                <w:color w:val="000000"/>
              </w:rPr>
              <w:t>40</w:t>
            </w:r>
            <w:r w:rsidRPr="007F417A">
              <w:rPr>
                <w:rFonts w:eastAsia="DFKai-SB"/>
                <w:color w:val="000000"/>
              </w:rPr>
              <w:t>-</w:t>
            </w:r>
            <w:r>
              <w:rPr>
                <w:rFonts w:eastAsia="DFKai-SB"/>
                <w:color w:val="000000"/>
              </w:rPr>
              <w:t>10</w:t>
            </w:r>
            <w:r w:rsidRPr="007F417A">
              <w:rPr>
                <w:rFonts w:eastAsia="DFKai-SB"/>
                <w:color w:val="000000"/>
              </w:rPr>
              <w:t>:</w:t>
            </w:r>
            <w:r>
              <w:rPr>
                <w:rFonts w:eastAsia="DFKai-SB"/>
                <w:color w:val="000000"/>
              </w:rPr>
              <w:t>00</w:t>
            </w:r>
          </w:p>
          <w:p w14:paraId="4B8A33D5" w14:textId="77777777" w:rsidR="00583058" w:rsidRPr="007F417A" w:rsidRDefault="00583058" w:rsidP="00472A4E">
            <w:pPr>
              <w:spacing w:line="360" w:lineRule="exact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</w:t>
            </w:r>
            <w:r>
              <w:rPr>
                <w:rFonts w:eastAsia="DFKai-SB"/>
              </w:rPr>
              <w:t>0:00-10:30</w:t>
            </w:r>
          </w:p>
          <w:p w14:paraId="0FF361CD" w14:textId="77777777" w:rsidR="00583058" w:rsidRPr="007F417A" w:rsidRDefault="00583058" w:rsidP="00472A4E">
            <w:pPr>
              <w:spacing w:line="360" w:lineRule="exact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10</w:t>
            </w:r>
            <w:r w:rsidRPr="007F417A">
              <w:rPr>
                <w:rFonts w:eastAsia="DFKai-SB"/>
              </w:rPr>
              <w:t>:</w:t>
            </w:r>
            <w:r>
              <w:rPr>
                <w:rFonts w:eastAsia="DFKai-SB"/>
              </w:rPr>
              <w:t>30</w:t>
            </w:r>
            <w:r w:rsidRPr="007F417A">
              <w:rPr>
                <w:rFonts w:eastAsia="DFKai-SB"/>
              </w:rPr>
              <w:t>-1</w:t>
            </w:r>
            <w:r>
              <w:rPr>
                <w:rFonts w:eastAsia="DFKai-SB"/>
              </w:rPr>
              <w:t>1</w:t>
            </w:r>
            <w:r w:rsidRPr="007F417A">
              <w:rPr>
                <w:rFonts w:eastAsia="DFKai-SB"/>
              </w:rPr>
              <w:t>:</w:t>
            </w:r>
            <w:r>
              <w:rPr>
                <w:rFonts w:eastAsia="DFKai-SB"/>
              </w:rPr>
              <w:t>00</w:t>
            </w:r>
          </w:p>
          <w:p w14:paraId="06FBACC6" w14:textId="77777777" w:rsidR="00583058" w:rsidRPr="000B6DAF" w:rsidRDefault="00583058" w:rsidP="00472A4E">
            <w:pPr>
              <w:spacing w:line="360" w:lineRule="exact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</w:t>
            </w:r>
            <w:r>
              <w:rPr>
                <w:rFonts w:eastAsia="DFKai-SB"/>
              </w:rPr>
              <w:t>1:00-12:00</w:t>
            </w:r>
          </w:p>
          <w:p w14:paraId="001FDD5C" w14:textId="77777777" w:rsidR="00583058" w:rsidRDefault="00583058" w:rsidP="00472A4E">
            <w:pPr>
              <w:spacing w:line="360" w:lineRule="exact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14:00-16:00</w:t>
            </w:r>
          </w:p>
          <w:p w14:paraId="617BB317" w14:textId="77777777" w:rsidR="00583058" w:rsidRDefault="00583058" w:rsidP="00472A4E">
            <w:pPr>
              <w:spacing w:line="360" w:lineRule="exact"/>
              <w:jc w:val="center"/>
              <w:rPr>
                <w:rFonts w:eastAsia="DFKai-SB"/>
              </w:rPr>
            </w:pPr>
          </w:p>
          <w:p w14:paraId="61925AB0" w14:textId="77777777" w:rsidR="00583058" w:rsidRDefault="00583058" w:rsidP="00472A4E">
            <w:pPr>
              <w:spacing w:line="360" w:lineRule="exact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</w:t>
            </w:r>
            <w:r>
              <w:rPr>
                <w:rFonts w:eastAsia="DFKai-SB"/>
              </w:rPr>
              <w:t>6:00-17:00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ADF84A" w14:textId="77777777" w:rsidR="00583058" w:rsidRPr="007F417A" w:rsidRDefault="00583058" w:rsidP="00472A4E">
            <w:pPr>
              <w:spacing w:line="360" w:lineRule="exact"/>
              <w:rPr>
                <w:rFonts w:eastAsia="DFKai-SB"/>
              </w:rPr>
            </w:pPr>
            <w:r>
              <w:rPr>
                <w:rFonts w:eastAsia="DFKai-SB" w:hint="eastAsia"/>
              </w:rPr>
              <w:t>學員報到</w:t>
            </w:r>
          </w:p>
          <w:p w14:paraId="1B1B0D5F" w14:textId="77777777" w:rsidR="00583058" w:rsidRPr="007F417A" w:rsidRDefault="00583058" w:rsidP="00472A4E">
            <w:pPr>
              <w:spacing w:line="360" w:lineRule="exact"/>
              <w:rPr>
                <w:rFonts w:eastAsia="DFKai-SB"/>
              </w:rPr>
            </w:pPr>
            <w:r w:rsidRPr="00BC7227">
              <w:rPr>
                <w:rFonts w:eastAsia="DFKai-SB" w:hint="eastAsia"/>
              </w:rPr>
              <w:t>活動須知及注意事項說明</w:t>
            </w:r>
          </w:p>
          <w:p w14:paraId="77DCAADC" w14:textId="77777777" w:rsidR="00583058" w:rsidRPr="00DD5DCC" w:rsidRDefault="00583058" w:rsidP="00472A4E">
            <w:pPr>
              <w:spacing w:line="360" w:lineRule="exact"/>
              <w:rPr>
                <w:rFonts w:ascii="Microsoft JhengHei" w:eastAsia="Microsoft JhengHei" w:hAnsi="Microsoft JhengHei"/>
                <w:bCs/>
              </w:rPr>
            </w:pPr>
            <w:r w:rsidRPr="00DD5DCC">
              <w:rPr>
                <w:rFonts w:ascii="Microsoft JhengHei" w:eastAsia="Microsoft JhengHei" w:hAnsi="Microsoft JhengHei"/>
                <w:bCs/>
              </w:rPr>
              <w:t>始業式</w:t>
            </w:r>
            <w:r w:rsidRPr="00DD5DCC">
              <w:rPr>
                <w:rFonts w:ascii="Microsoft JhengHei" w:eastAsia="Microsoft JhengHei" w:hAnsi="Microsoft JhengHei" w:hint="eastAsia"/>
                <w:bCs/>
              </w:rPr>
              <w:t xml:space="preserve"> </w:t>
            </w:r>
            <w:r w:rsidRPr="00DD5DCC">
              <w:rPr>
                <w:rFonts w:ascii="Microsoft JhengHei" w:eastAsia="Microsoft JhengHei" w:hAnsi="Microsoft JhengHei"/>
                <w:bCs/>
              </w:rPr>
              <w:t>– 營長致詞</w:t>
            </w:r>
            <w:r w:rsidRPr="00DD5DCC">
              <w:rPr>
                <w:rFonts w:ascii="Microsoft JhengHei" w:eastAsia="Microsoft JhengHei" w:hAnsi="Microsoft JhengHei" w:hint="eastAsia"/>
                <w:bCs/>
              </w:rPr>
              <w:t>與貴賓致詞、大合照</w:t>
            </w:r>
          </w:p>
          <w:p w14:paraId="6793A059" w14:textId="5329F7A2" w:rsidR="00583058" w:rsidRPr="00DD5DCC" w:rsidRDefault="00583058" w:rsidP="00472A4E">
            <w:pPr>
              <w:spacing w:line="360" w:lineRule="exact"/>
              <w:rPr>
                <w:rFonts w:ascii="Microsoft JhengHei" w:eastAsia="Microsoft JhengHei" w:hAnsi="Microsoft JhengHei"/>
                <w:bCs/>
              </w:rPr>
            </w:pPr>
            <w:r w:rsidRPr="00DD5DCC">
              <w:rPr>
                <w:rFonts w:ascii="Microsoft JhengHei" w:eastAsia="Microsoft JhengHei" w:hAnsi="Microsoft JhengHei" w:hint="eastAsia"/>
                <w:bCs/>
              </w:rPr>
              <w:t>大學參觀與圖書館導覽</w:t>
            </w:r>
          </w:p>
          <w:p w14:paraId="257B5BDD" w14:textId="77777777" w:rsidR="00583058" w:rsidRPr="0056740A" w:rsidRDefault="00583058" w:rsidP="00472A4E">
            <w:pPr>
              <w:spacing w:line="360" w:lineRule="exact"/>
              <w:rPr>
                <w:rFonts w:ascii="Microsoft JhengHei" w:eastAsia="Microsoft JhengHei" w:hAnsi="Microsoft JhengHei"/>
                <w:b/>
              </w:rPr>
            </w:pPr>
            <w:r w:rsidRPr="0056740A">
              <w:rPr>
                <w:rFonts w:ascii="Microsoft JhengHei" w:eastAsia="Microsoft JhengHei" w:hAnsi="Microsoft JhengHei"/>
                <w:b/>
              </w:rPr>
              <w:t>專題演講</w:t>
            </w:r>
            <w:r w:rsidRPr="0056740A">
              <w:rPr>
                <w:rFonts w:ascii="Microsoft JhengHei" w:eastAsia="Microsoft JhengHei" w:hAnsi="Microsoft JhengHei" w:hint="eastAsia"/>
                <w:b/>
              </w:rPr>
              <w:t>：</w:t>
            </w:r>
            <w:r w:rsidRPr="0056740A">
              <w:rPr>
                <w:rFonts w:ascii="Microsoft JhengHei" w:eastAsia="Microsoft JhengHei" w:hAnsi="Microsoft JhengHei"/>
                <w:b/>
              </w:rPr>
              <w:t>學者專家「學思歷程分享」</w:t>
            </w:r>
          </w:p>
          <w:p w14:paraId="087FE57C" w14:textId="25C4F701" w:rsidR="00583058" w:rsidRDefault="00583058" w:rsidP="00472A4E">
            <w:pPr>
              <w:rPr>
                <w:rFonts w:eastAsia="DFKai-SB"/>
                <w:sz w:val="22"/>
              </w:rPr>
            </w:pPr>
            <w:r w:rsidRPr="00775DA4">
              <w:rPr>
                <w:rFonts w:eastAsia="DFKai-SB" w:hint="eastAsia"/>
              </w:rPr>
              <w:t>講者：</w:t>
            </w:r>
            <w:r w:rsidR="00F12A3F">
              <w:rPr>
                <w:rFonts w:eastAsia="DFKai-SB" w:hint="eastAsia"/>
              </w:rPr>
              <w:t>邀請</w:t>
            </w:r>
            <w:r>
              <w:rPr>
                <w:rFonts w:eastAsia="DFKai-SB" w:hint="eastAsia"/>
              </w:rPr>
              <w:t>合辦大學教授</w:t>
            </w:r>
          </w:p>
          <w:p w14:paraId="2D93825E" w14:textId="77777777" w:rsidR="00583058" w:rsidRPr="0056740A" w:rsidRDefault="00583058" w:rsidP="00472A4E">
            <w:pPr>
              <w:spacing w:line="360" w:lineRule="exact"/>
              <w:rPr>
                <w:rFonts w:ascii="Microsoft JhengHei" w:eastAsia="Microsoft JhengHei" w:hAnsi="Microsoft JhengHei"/>
                <w:b/>
              </w:rPr>
            </w:pPr>
            <w:r>
              <w:rPr>
                <w:rFonts w:ascii="DFKai-SB" w:eastAsia="DFKai-SB" w:hAnsi="DFKai-SB" w:hint="eastAsia"/>
              </w:rPr>
              <w:t>小組交流</w:t>
            </w:r>
          </w:p>
        </w:tc>
      </w:tr>
      <w:tr w:rsidR="00583058" w:rsidRPr="007F417A" w14:paraId="2CCD82E7" w14:textId="77777777" w:rsidTr="00F12A3F">
        <w:trPr>
          <w:trHeight w:val="1209"/>
        </w:trPr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FECE27" w14:textId="17BB0AF6" w:rsidR="00F12A3F" w:rsidRPr="00F12A3F" w:rsidRDefault="00F12A3F" w:rsidP="00F12A3F">
            <w:pPr>
              <w:spacing w:line="360" w:lineRule="exact"/>
              <w:rPr>
                <w:rFonts w:eastAsia="Microsoft JhengHei"/>
                <w:b/>
              </w:rPr>
            </w:pPr>
            <w:r w:rsidRPr="00F12A3F">
              <w:rPr>
                <w:rFonts w:eastAsia="Microsoft JhengHei"/>
                <w:b/>
              </w:rPr>
              <w:t>第</w:t>
            </w:r>
            <w:r w:rsidRPr="00F12A3F">
              <w:rPr>
                <w:rFonts w:eastAsia="Microsoft JhengHei"/>
                <w:b/>
              </w:rPr>
              <w:t>2</w:t>
            </w:r>
            <w:r w:rsidRPr="00F12A3F">
              <w:rPr>
                <w:rFonts w:eastAsia="Microsoft JhengHei"/>
                <w:b/>
              </w:rPr>
              <w:t>天</w:t>
            </w:r>
          </w:p>
          <w:p w14:paraId="679E4324" w14:textId="65BA6698" w:rsidR="00583058" w:rsidRPr="00F12A3F" w:rsidRDefault="00583058" w:rsidP="00472A4E">
            <w:pPr>
              <w:spacing w:line="360" w:lineRule="exact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D82B4A3" w14:textId="77777777" w:rsidR="00583058" w:rsidRPr="008F1EC2" w:rsidRDefault="00583058" w:rsidP="00472A4E">
            <w:pPr>
              <w:spacing w:line="360" w:lineRule="exact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10:00-12:00</w:t>
            </w:r>
          </w:p>
          <w:p w14:paraId="5A58B505" w14:textId="77777777" w:rsidR="00583058" w:rsidRDefault="00583058" w:rsidP="00472A4E">
            <w:pPr>
              <w:spacing w:line="360" w:lineRule="exact"/>
              <w:jc w:val="center"/>
              <w:rPr>
                <w:rFonts w:eastAsia="DFKai-SB"/>
              </w:rPr>
            </w:pPr>
          </w:p>
          <w:p w14:paraId="1825588F" w14:textId="77777777" w:rsidR="00583058" w:rsidRDefault="00583058" w:rsidP="00472A4E">
            <w:pPr>
              <w:spacing w:line="360" w:lineRule="exact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</w:t>
            </w:r>
            <w:r>
              <w:rPr>
                <w:rFonts w:eastAsia="DFKai-SB"/>
              </w:rPr>
              <w:t>2:00-14:00</w:t>
            </w:r>
          </w:p>
          <w:p w14:paraId="6BC33452" w14:textId="77777777" w:rsidR="00583058" w:rsidRDefault="00583058" w:rsidP="00472A4E">
            <w:pPr>
              <w:spacing w:line="360" w:lineRule="exact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</w:t>
            </w:r>
            <w:r>
              <w:rPr>
                <w:rFonts w:eastAsia="DFKai-SB"/>
              </w:rPr>
              <w:t>4:00-16:00</w:t>
            </w:r>
          </w:p>
          <w:p w14:paraId="5A402F30" w14:textId="77777777" w:rsidR="004E28A7" w:rsidRDefault="004E28A7" w:rsidP="00472A4E">
            <w:pPr>
              <w:spacing w:line="360" w:lineRule="exact"/>
              <w:jc w:val="center"/>
              <w:rPr>
                <w:rFonts w:eastAsia="DFKai-SB"/>
              </w:rPr>
            </w:pPr>
          </w:p>
          <w:p w14:paraId="39DA7B48" w14:textId="0340711E" w:rsidR="00583058" w:rsidRPr="008F1EC2" w:rsidRDefault="00583058" w:rsidP="00472A4E">
            <w:pPr>
              <w:spacing w:line="360" w:lineRule="exact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</w:t>
            </w:r>
            <w:r>
              <w:rPr>
                <w:rFonts w:eastAsia="DFKai-SB"/>
              </w:rPr>
              <w:t>6:00-17:00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B83B65" w14:textId="77777777" w:rsidR="00583058" w:rsidRPr="008F1EC2" w:rsidRDefault="00583058" w:rsidP="00472A4E">
            <w:pPr>
              <w:spacing w:line="360" w:lineRule="exact"/>
              <w:rPr>
                <w:rFonts w:eastAsia="DFKai-SB"/>
                <w:b/>
              </w:rPr>
            </w:pPr>
            <w:r w:rsidRPr="0056740A">
              <w:rPr>
                <w:rFonts w:ascii="Microsoft JhengHei" w:eastAsia="Microsoft JhengHei" w:hAnsi="Microsoft JhengHei" w:hint="eastAsia"/>
                <w:b/>
              </w:rPr>
              <w:t>專</w:t>
            </w:r>
            <w:r w:rsidRPr="0056740A">
              <w:rPr>
                <w:rFonts w:ascii="Microsoft JhengHei" w:eastAsia="Microsoft JhengHei" w:hAnsi="Microsoft JhengHei"/>
                <w:b/>
              </w:rPr>
              <w:t>題課程</w:t>
            </w:r>
            <w:r w:rsidRPr="0056740A">
              <w:rPr>
                <w:rFonts w:ascii="Microsoft JhengHei" w:eastAsia="Microsoft JhengHei" w:hAnsi="Microsoft JhengHei" w:hint="eastAsia"/>
                <w:b/>
              </w:rPr>
              <w:t>（一）</w:t>
            </w:r>
            <w:r w:rsidRPr="0056740A">
              <w:rPr>
                <w:rFonts w:ascii="Microsoft JhengHei" w:eastAsia="Microsoft JhengHei" w:hAnsi="Microsoft JhengHei"/>
                <w:b/>
              </w:rPr>
              <w:t>研究方法</w:t>
            </w:r>
          </w:p>
          <w:p w14:paraId="02A835B6" w14:textId="77777777" w:rsidR="00583058" w:rsidRDefault="00583058" w:rsidP="00583058">
            <w:pPr>
              <w:rPr>
                <w:rFonts w:eastAsia="DFKai-SB"/>
                <w:sz w:val="22"/>
              </w:rPr>
            </w:pPr>
            <w:r w:rsidRPr="008F1EC2">
              <w:rPr>
                <w:rFonts w:eastAsia="DFKai-SB" w:hint="eastAsia"/>
              </w:rPr>
              <w:t>講者：</w:t>
            </w:r>
            <w:r>
              <w:rPr>
                <w:rFonts w:eastAsia="DFKai-SB" w:hint="eastAsia"/>
              </w:rPr>
              <w:t>合辦大學教授</w:t>
            </w:r>
          </w:p>
          <w:p w14:paraId="70A19E3D" w14:textId="6B02F0CD" w:rsidR="004E28A7" w:rsidRDefault="004E28A7" w:rsidP="00472A4E">
            <w:pPr>
              <w:spacing w:line="360" w:lineRule="exact"/>
              <w:rPr>
                <w:rFonts w:ascii="Microsoft JhengHei" w:eastAsia="Microsoft JhengHei" w:hAnsi="Microsoft JhengHei"/>
                <w:b/>
              </w:rPr>
            </w:pPr>
            <w:r>
              <w:rPr>
                <w:rFonts w:ascii="DFKai-SB" w:eastAsia="DFKai-SB" w:hAnsi="DFKai-SB" w:hint="eastAsia"/>
              </w:rPr>
              <w:t>小組交流</w:t>
            </w:r>
          </w:p>
          <w:p w14:paraId="68E462DB" w14:textId="07194CBD" w:rsidR="00583058" w:rsidRDefault="00583058" w:rsidP="00472A4E">
            <w:pPr>
              <w:spacing w:line="360" w:lineRule="exact"/>
              <w:rPr>
                <w:rFonts w:ascii="DFKai-SB" w:eastAsia="DFKai-SB" w:hAnsi="DFKai-SB"/>
                <w:b/>
              </w:rPr>
            </w:pPr>
            <w:r w:rsidRPr="0056740A">
              <w:rPr>
                <w:rFonts w:ascii="Microsoft JhengHei" w:eastAsia="Microsoft JhengHei" w:hAnsi="Microsoft JhengHei"/>
                <w:b/>
              </w:rPr>
              <w:t>專題課程</w:t>
            </w:r>
            <w:r w:rsidRPr="0056740A">
              <w:rPr>
                <w:rFonts w:ascii="Microsoft JhengHei" w:eastAsia="Microsoft JhengHei" w:hAnsi="Microsoft JhengHei" w:hint="eastAsia"/>
                <w:b/>
              </w:rPr>
              <w:t>（</w:t>
            </w:r>
            <w:r>
              <w:rPr>
                <w:rFonts w:ascii="Microsoft JhengHei" w:eastAsia="Microsoft JhengHei" w:hAnsi="Microsoft JhengHei" w:hint="eastAsia"/>
                <w:b/>
              </w:rPr>
              <w:t>二</w:t>
            </w:r>
            <w:r w:rsidRPr="0056740A">
              <w:rPr>
                <w:rFonts w:ascii="Microsoft JhengHei" w:eastAsia="Microsoft JhengHei" w:hAnsi="Microsoft JhengHei" w:hint="eastAsia"/>
                <w:b/>
              </w:rPr>
              <w:t>）</w:t>
            </w:r>
            <w:r w:rsidRPr="00985407">
              <w:rPr>
                <w:rFonts w:ascii="Microsoft JhengHei" w:eastAsia="Microsoft JhengHei" w:hAnsi="Microsoft JhengHei" w:hint="eastAsia"/>
                <w:b/>
              </w:rPr>
              <w:t>學術論文寫作指引</w:t>
            </w:r>
          </w:p>
          <w:p w14:paraId="5056001E" w14:textId="3470325C" w:rsidR="00583058" w:rsidRDefault="00583058" w:rsidP="00583058">
            <w:pPr>
              <w:rPr>
                <w:rFonts w:eastAsia="DFKai-SB"/>
                <w:sz w:val="22"/>
              </w:rPr>
            </w:pPr>
            <w:r w:rsidRPr="008F1EC2">
              <w:rPr>
                <w:rFonts w:eastAsia="DFKai-SB" w:hint="eastAsia"/>
              </w:rPr>
              <w:t>講者：</w:t>
            </w:r>
            <w:r w:rsidR="00F12A3F">
              <w:rPr>
                <w:rFonts w:eastAsia="DFKai-SB" w:hint="eastAsia"/>
              </w:rPr>
              <w:t>邀請</w:t>
            </w:r>
            <w:r>
              <w:rPr>
                <w:rFonts w:eastAsia="DFKai-SB" w:hint="eastAsia"/>
              </w:rPr>
              <w:t>合辦大學教授</w:t>
            </w:r>
          </w:p>
          <w:p w14:paraId="5CFE8F54" w14:textId="0E4F5EE3" w:rsidR="00583058" w:rsidRPr="00812F29" w:rsidRDefault="00583058" w:rsidP="00472A4E">
            <w:pPr>
              <w:spacing w:line="36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小組交流</w:t>
            </w:r>
          </w:p>
        </w:tc>
      </w:tr>
      <w:tr w:rsidR="00583058" w:rsidRPr="007F417A" w14:paraId="631747EB" w14:textId="77777777" w:rsidTr="00F12A3F">
        <w:trPr>
          <w:trHeight w:val="1150"/>
        </w:trPr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60BB46" w14:textId="05699E8B" w:rsidR="00F12A3F" w:rsidRPr="00F12A3F" w:rsidRDefault="00F12A3F" w:rsidP="00F12A3F">
            <w:pPr>
              <w:spacing w:line="360" w:lineRule="exact"/>
              <w:rPr>
                <w:rFonts w:eastAsia="Microsoft JhengHei"/>
                <w:b/>
              </w:rPr>
            </w:pPr>
            <w:r w:rsidRPr="00F12A3F">
              <w:rPr>
                <w:rFonts w:eastAsia="Microsoft JhengHei"/>
                <w:b/>
              </w:rPr>
              <w:t>第</w:t>
            </w:r>
            <w:r w:rsidRPr="00F12A3F">
              <w:rPr>
                <w:rFonts w:eastAsia="Microsoft JhengHei"/>
                <w:b/>
              </w:rPr>
              <w:t>3</w:t>
            </w:r>
            <w:r w:rsidRPr="00F12A3F">
              <w:rPr>
                <w:rFonts w:eastAsia="Microsoft JhengHei"/>
                <w:b/>
              </w:rPr>
              <w:t>天</w:t>
            </w:r>
          </w:p>
          <w:p w14:paraId="6722E24A" w14:textId="5C378E73" w:rsidR="00583058" w:rsidRPr="00F12A3F" w:rsidRDefault="00583058" w:rsidP="00472A4E">
            <w:pPr>
              <w:spacing w:line="360" w:lineRule="exact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5029BE" w14:textId="77777777" w:rsidR="00583058" w:rsidRPr="008F1EC2" w:rsidRDefault="00583058" w:rsidP="00472A4E">
            <w:pPr>
              <w:spacing w:line="360" w:lineRule="exact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10</w:t>
            </w:r>
            <w:r w:rsidRPr="008F1EC2">
              <w:rPr>
                <w:rFonts w:eastAsia="DFKai-SB"/>
              </w:rPr>
              <w:t>:</w:t>
            </w:r>
            <w:r>
              <w:rPr>
                <w:rFonts w:eastAsia="DFKai-SB"/>
              </w:rPr>
              <w:t>00</w:t>
            </w:r>
            <w:r w:rsidRPr="008F1EC2">
              <w:rPr>
                <w:rFonts w:eastAsia="DFKai-SB"/>
              </w:rPr>
              <w:t>-</w:t>
            </w:r>
            <w:r w:rsidRPr="008F1EC2">
              <w:rPr>
                <w:rFonts w:eastAsia="DFKai-SB" w:hint="eastAsia"/>
              </w:rPr>
              <w:t>1</w:t>
            </w:r>
            <w:r>
              <w:rPr>
                <w:rFonts w:eastAsia="DFKai-SB"/>
              </w:rPr>
              <w:t>2</w:t>
            </w:r>
            <w:r w:rsidRPr="008F1EC2">
              <w:rPr>
                <w:rFonts w:eastAsia="DFKai-SB" w:hint="eastAsia"/>
              </w:rPr>
              <w:t>:</w:t>
            </w:r>
            <w:r>
              <w:rPr>
                <w:rFonts w:eastAsia="DFKai-SB"/>
              </w:rPr>
              <w:t>00</w:t>
            </w:r>
          </w:p>
          <w:p w14:paraId="5E5E3756" w14:textId="77777777" w:rsidR="00583058" w:rsidRDefault="00583058" w:rsidP="00472A4E">
            <w:pPr>
              <w:spacing w:line="360" w:lineRule="exact"/>
              <w:jc w:val="center"/>
              <w:rPr>
                <w:rFonts w:eastAsia="DFKai-SB"/>
              </w:rPr>
            </w:pPr>
          </w:p>
          <w:p w14:paraId="5F7DCBDC" w14:textId="77777777" w:rsidR="00583058" w:rsidRDefault="00583058" w:rsidP="00472A4E">
            <w:pPr>
              <w:spacing w:line="360" w:lineRule="exact"/>
              <w:jc w:val="center"/>
              <w:rPr>
                <w:rFonts w:eastAsia="DFKai-SB"/>
              </w:rPr>
            </w:pPr>
          </w:p>
          <w:p w14:paraId="19B9C980" w14:textId="77777777" w:rsidR="00583058" w:rsidRDefault="00583058" w:rsidP="00472A4E">
            <w:pPr>
              <w:spacing w:line="360" w:lineRule="exact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</w:t>
            </w:r>
            <w:r>
              <w:rPr>
                <w:rFonts w:eastAsia="DFKai-SB"/>
              </w:rPr>
              <w:t>2:00-13:30</w:t>
            </w:r>
          </w:p>
          <w:p w14:paraId="06090422" w14:textId="725736BC" w:rsidR="00583058" w:rsidRPr="007F417A" w:rsidRDefault="00583058" w:rsidP="00583058">
            <w:pPr>
              <w:spacing w:line="360" w:lineRule="exact"/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1</w:t>
            </w:r>
            <w:r>
              <w:rPr>
                <w:rFonts w:eastAsia="DFKai-SB"/>
                <w:color w:val="000000"/>
              </w:rPr>
              <w:t>3:30-17:00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2F035A4" w14:textId="77777777" w:rsidR="00583058" w:rsidRPr="008F1EC2" w:rsidRDefault="00583058" w:rsidP="00472A4E">
            <w:pPr>
              <w:spacing w:line="360" w:lineRule="exact"/>
              <w:rPr>
                <w:rFonts w:eastAsia="DFKai-SB"/>
                <w:b/>
              </w:rPr>
            </w:pPr>
            <w:r w:rsidRPr="0056740A">
              <w:rPr>
                <w:rFonts w:ascii="Microsoft JhengHei" w:eastAsia="Microsoft JhengHei" w:hAnsi="Microsoft JhengHei" w:hint="eastAsia"/>
                <w:b/>
              </w:rPr>
              <w:t>專</w:t>
            </w:r>
            <w:r w:rsidRPr="0056740A">
              <w:rPr>
                <w:rFonts w:ascii="Microsoft JhengHei" w:eastAsia="Microsoft JhengHei" w:hAnsi="Microsoft JhengHei"/>
                <w:b/>
              </w:rPr>
              <w:t>題課程</w:t>
            </w:r>
            <w:r w:rsidRPr="0056740A">
              <w:rPr>
                <w:rFonts w:ascii="Microsoft JhengHei" w:eastAsia="Microsoft JhengHei" w:hAnsi="Microsoft JhengHei" w:hint="eastAsia"/>
                <w:b/>
              </w:rPr>
              <w:t>（</w:t>
            </w:r>
            <w:r>
              <w:rPr>
                <w:rFonts w:ascii="Microsoft JhengHei" w:eastAsia="Microsoft JhengHei" w:hAnsi="Microsoft JhengHei" w:hint="eastAsia"/>
                <w:b/>
              </w:rPr>
              <w:t>三</w:t>
            </w:r>
            <w:r w:rsidRPr="0056740A">
              <w:rPr>
                <w:rFonts w:ascii="Microsoft JhengHei" w:eastAsia="Microsoft JhengHei" w:hAnsi="Microsoft JhengHei" w:hint="eastAsia"/>
                <w:b/>
              </w:rPr>
              <w:t>）</w:t>
            </w:r>
            <w:r>
              <w:rPr>
                <w:rFonts w:ascii="Microsoft JhengHei" w:eastAsia="Microsoft JhengHei" w:hAnsi="Microsoft JhengHei" w:hint="eastAsia"/>
                <w:b/>
              </w:rPr>
              <w:t>研究資源與資料管理</w:t>
            </w:r>
          </w:p>
          <w:p w14:paraId="74468B46" w14:textId="148A17C8" w:rsidR="00583058" w:rsidRPr="00774C8F" w:rsidRDefault="00583058" w:rsidP="00472A4E">
            <w:pPr>
              <w:spacing w:line="360" w:lineRule="exact"/>
              <w:rPr>
                <w:rFonts w:eastAsia="DFKai-SB"/>
                <w:sz w:val="22"/>
              </w:rPr>
            </w:pPr>
            <w:r w:rsidRPr="008F1EC2">
              <w:rPr>
                <w:rFonts w:eastAsia="DFKai-SB" w:hint="eastAsia"/>
              </w:rPr>
              <w:t>講者：</w:t>
            </w:r>
            <w:r>
              <w:rPr>
                <w:rFonts w:eastAsia="DFKai-SB" w:hint="eastAsia"/>
              </w:rPr>
              <w:t>合辦大學與國家圖書館館員</w:t>
            </w:r>
          </w:p>
          <w:p w14:paraId="01ED7F3E" w14:textId="77777777" w:rsidR="00583058" w:rsidRDefault="00583058" w:rsidP="00472A4E">
            <w:pPr>
              <w:spacing w:line="36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實作：資料查找</w:t>
            </w:r>
          </w:p>
          <w:p w14:paraId="0F372C77" w14:textId="77777777" w:rsidR="00583058" w:rsidRDefault="00583058" w:rsidP="00472A4E">
            <w:pPr>
              <w:spacing w:line="36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小組</w:t>
            </w:r>
            <w:r w:rsidRPr="00205AB8">
              <w:rPr>
                <w:rFonts w:ascii="DFKai-SB" w:eastAsia="DFKai-SB" w:hAnsi="DFKai-SB" w:hint="eastAsia"/>
              </w:rPr>
              <w:t>交流</w:t>
            </w:r>
          </w:p>
          <w:p w14:paraId="52B19AE3" w14:textId="77777777" w:rsidR="00583058" w:rsidRDefault="00583058" w:rsidP="00472A4E">
            <w:pPr>
              <w:spacing w:line="360" w:lineRule="exact"/>
              <w:rPr>
                <w:rFonts w:ascii="Microsoft JhengHei" w:eastAsia="Microsoft JhengHei" w:hAnsi="Microsoft JhengHei"/>
                <w:b/>
              </w:rPr>
            </w:pPr>
            <w:r>
              <w:rPr>
                <w:rFonts w:ascii="Microsoft JhengHei" w:eastAsia="Microsoft JhengHei" w:hAnsi="Microsoft JhengHei" w:hint="eastAsia"/>
                <w:b/>
              </w:rPr>
              <w:t>研究實作</w:t>
            </w:r>
            <w:r w:rsidRPr="0056740A">
              <w:rPr>
                <w:rFonts w:ascii="Microsoft JhengHei" w:eastAsia="Microsoft JhengHei" w:hAnsi="Microsoft JhengHei" w:hint="eastAsia"/>
                <w:b/>
              </w:rPr>
              <w:t>（</w:t>
            </w:r>
            <w:r>
              <w:rPr>
                <w:rFonts w:ascii="Microsoft JhengHei" w:eastAsia="Microsoft JhengHei" w:hAnsi="Microsoft JhengHei" w:hint="eastAsia"/>
                <w:b/>
              </w:rPr>
              <w:t>一</w:t>
            </w:r>
            <w:r w:rsidRPr="0056740A">
              <w:rPr>
                <w:rFonts w:ascii="Microsoft JhengHei" w:eastAsia="Microsoft JhengHei" w:hAnsi="Microsoft JhengHei" w:hint="eastAsia"/>
                <w:b/>
              </w:rPr>
              <w:t>）</w:t>
            </w:r>
          </w:p>
          <w:p w14:paraId="028FD627" w14:textId="77777777" w:rsidR="00583058" w:rsidRPr="00C61CDE" w:rsidRDefault="00583058" w:rsidP="00472A4E">
            <w:pPr>
              <w:spacing w:line="36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論文大綱擬定、研究方法選擇</w:t>
            </w:r>
          </w:p>
        </w:tc>
      </w:tr>
      <w:tr w:rsidR="00583058" w:rsidRPr="007F417A" w14:paraId="65E7EB5A" w14:textId="77777777" w:rsidTr="00F12A3F">
        <w:trPr>
          <w:trHeight w:val="844"/>
        </w:trPr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CD6514" w14:textId="09EC52EE" w:rsidR="00F12A3F" w:rsidRPr="00F12A3F" w:rsidRDefault="00F12A3F" w:rsidP="00F12A3F">
            <w:pPr>
              <w:spacing w:line="360" w:lineRule="exact"/>
              <w:rPr>
                <w:rFonts w:eastAsia="Microsoft JhengHei"/>
                <w:b/>
              </w:rPr>
            </w:pPr>
            <w:r w:rsidRPr="00F12A3F">
              <w:rPr>
                <w:rFonts w:eastAsia="Microsoft JhengHei"/>
                <w:b/>
              </w:rPr>
              <w:t>第</w:t>
            </w:r>
            <w:r w:rsidRPr="00F12A3F">
              <w:rPr>
                <w:rFonts w:eastAsia="Microsoft JhengHei"/>
                <w:b/>
              </w:rPr>
              <w:t>4</w:t>
            </w:r>
            <w:r w:rsidRPr="00F12A3F">
              <w:rPr>
                <w:rFonts w:eastAsia="Microsoft JhengHei"/>
                <w:b/>
              </w:rPr>
              <w:t>天</w:t>
            </w:r>
          </w:p>
          <w:p w14:paraId="1743C3F2" w14:textId="4BFD630A" w:rsidR="00583058" w:rsidRPr="00F12A3F" w:rsidRDefault="00583058" w:rsidP="00472A4E">
            <w:pPr>
              <w:spacing w:line="360" w:lineRule="exact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DC0D775" w14:textId="77777777" w:rsidR="00583058" w:rsidRDefault="00583058" w:rsidP="00472A4E">
            <w:pPr>
              <w:spacing w:line="360" w:lineRule="exact"/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10</w:t>
            </w:r>
            <w:r>
              <w:rPr>
                <w:rFonts w:eastAsia="DFKai-SB" w:hint="eastAsia"/>
                <w:color w:val="000000"/>
              </w:rPr>
              <w:t>:</w:t>
            </w:r>
            <w:r>
              <w:rPr>
                <w:rFonts w:eastAsia="DFKai-SB"/>
                <w:color w:val="000000"/>
              </w:rPr>
              <w:t>00</w:t>
            </w:r>
            <w:r>
              <w:rPr>
                <w:rFonts w:eastAsia="DFKai-SB" w:hint="eastAsia"/>
                <w:color w:val="000000"/>
              </w:rPr>
              <w:t>-</w:t>
            </w:r>
            <w:r>
              <w:rPr>
                <w:rFonts w:eastAsia="DFKai-SB"/>
                <w:color w:val="000000"/>
              </w:rPr>
              <w:t>12</w:t>
            </w:r>
            <w:r>
              <w:rPr>
                <w:rFonts w:eastAsia="DFKai-SB" w:hint="eastAsia"/>
                <w:color w:val="000000"/>
              </w:rPr>
              <w:t>:</w:t>
            </w:r>
            <w:r>
              <w:rPr>
                <w:rFonts w:eastAsia="DFKai-SB"/>
                <w:color w:val="000000"/>
              </w:rPr>
              <w:t>00</w:t>
            </w:r>
          </w:p>
          <w:p w14:paraId="0A16745B" w14:textId="77777777" w:rsidR="00583058" w:rsidRDefault="00583058" w:rsidP="00472A4E">
            <w:pPr>
              <w:spacing w:line="360" w:lineRule="exact"/>
              <w:jc w:val="center"/>
              <w:rPr>
                <w:rFonts w:eastAsia="DFKai-SB"/>
                <w:color w:val="000000"/>
              </w:rPr>
            </w:pPr>
          </w:p>
          <w:p w14:paraId="1A7A7A2A" w14:textId="77777777" w:rsidR="00583058" w:rsidRDefault="00583058" w:rsidP="00472A4E">
            <w:pPr>
              <w:spacing w:line="360" w:lineRule="exact"/>
              <w:jc w:val="center"/>
              <w:rPr>
                <w:rFonts w:eastAsia="DFKai-SB"/>
                <w:color w:val="000000"/>
              </w:rPr>
            </w:pPr>
          </w:p>
          <w:p w14:paraId="67AD4C16" w14:textId="77777777" w:rsidR="00583058" w:rsidRDefault="00583058" w:rsidP="00472A4E">
            <w:pPr>
              <w:spacing w:line="360" w:lineRule="exact"/>
              <w:jc w:val="center"/>
              <w:rPr>
                <w:rFonts w:eastAsia="DFKai-SB"/>
              </w:rPr>
            </w:pPr>
            <w:r>
              <w:rPr>
                <w:rFonts w:eastAsia="DFKai-SB" w:hint="eastAsia"/>
              </w:rPr>
              <w:t>1</w:t>
            </w:r>
            <w:r>
              <w:rPr>
                <w:rFonts w:eastAsia="DFKai-SB"/>
              </w:rPr>
              <w:t>2:00-13:30</w:t>
            </w:r>
          </w:p>
          <w:p w14:paraId="7E4CD5FC" w14:textId="77777777" w:rsidR="00583058" w:rsidRDefault="00583058" w:rsidP="00472A4E">
            <w:pPr>
              <w:spacing w:line="360" w:lineRule="exact"/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1</w:t>
            </w:r>
            <w:r>
              <w:rPr>
                <w:rFonts w:eastAsia="DFKai-SB"/>
                <w:color w:val="000000"/>
              </w:rPr>
              <w:t>3:30-17:00</w:t>
            </w:r>
          </w:p>
          <w:p w14:paraId="64BA1743" w14:textId="77777777" w:rsidR="00583058" w:rsidRPr="007F417A" w:rsidRDefault="00583058" w:rsidP="00472A4E">
            <w:pPr>
              <w:spacing w:line="360" w:lineRule="exact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21B42C6" w14:textId="77777777" w:rsidR="00583058" w:rsidRDefault="00583058" w:rsidP="00472A4E">
            <w:pPr>
              <w:spacing w:line="360" w:lineRule="exact"/>
              <w:rPr>
                <w:rFonts w:ascii="DFKai-SB" w:eastAsia="DFKai-SB" w:hAnsi="DFKai-SB"/>
                <w:b/>
              </w:rPr>
            </w:pPr>
            <w:r w:rsidRPr="0056740A">
              <w:rPr>
                <w:rFonts w:ascii="Microsoft JhengHei" w:eastAsia="Microsoft JhengHei" w:hAnsi="Microsoft JhengHei"/>
                <w:b/>
              </w:rPr>
              <w:t>專題課程</w:t>
            </w:r>
            <w:r w:rsidRPr="0056740A">
              <w:rPr>
                <w:rFonts w:ascii="Microsoft JhengHei" w:eastAsia="Microsoft JhengHei" w:hAnsi="Microsoft JhengHei" w:hint="eastAsia"/>
                <w:b/>
              </w:rPr>
              <w:t>（</w:t>
            </w:r>
            <w:r>
              <w:rPr>
                <w:rFonts w:ascii="Microsoft JhengHei" w:eastAsia="Microsoft JhengHei" w:hAnsi="Microsoft JhengHei" w:hint="eastAsia"/>
                <w:b/>
              </w:rPr>
              <w:t>四</w:t>
            </w:r>
            <w:r w:rsidRPr="0056740A">
              <w:rPr>
                <w:rFonts w:ascii="Microsoft JhengHei" w:eastAsia="Microsoft JhengHei" w:hAnsi="Microsoft JhengHei" w:hint="eastAsia"/>
                <w:b/>
              </w:rPr>
              <w:t>）</w:t>
            </w:r>
            <w:r>
              <w:rPr>
                <w:rFonts w:ascii="Microsoft JhengHei" w:eastAsia="Microsoft JhengHei" w:hAnsi="Microsoft JhengHei" w:hint="eastAsia"/>
                <w:b/>
              </w:rPr>
              <w:t>問卷設計與資訊圖表</w:t>
            </w:r>
          </w:p>
          <w:p w14:paraId="7ADD932C" w14:textId="153419DE" w:rsidR="00583058" w:rsidRPr="00774C8F" w:rsidRDefault="00583058" w:rsidP="00472A4E">
            <w:pPr>
              <w:spacing w:line="360" w:lineRule="exact"/>
              <w:rPr>
                <w:rFonts w:eastAsia="DFKai-SB"/>
                <w:sz w:val="22"/>
              </w:rPr>
            </w:pPr>
            <w:r w:rsidRPr="008F1EC2">
              <w:rPr>
                <w:rFonts w:eastAsia="DFKai-SB" w:hint="eastAsia"/>
              </w:rPr>
              <w:t>講者：</w:t>
            </w:r>
            <w:r>
              <w:rPr>
                <w:rFonts w:eastAsia="DFKai-SB" w:hint="eastAsia"/>
              </w:rPr>
              <w:t>國家圖書館館員</w:t>
            </w:r>
          </w:p>
          <w:p w14:paraId="2163F8BF" w14:textId="77777777" w:rsidR="00583058" w:rsidRDefault="00583058" w:rsidP="00472A4E">
            <w:pPr>
              <w:spacing w:line="36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實作：線上問卷設計</w:t>
            </w:r>
          </w:p>
          <w:p w14:paraId="134A714F" w14:textId="77777777" w:rsidR="00583058" w:rsidRDefault="00583058" w:rsidP="00472A4E">
            <w:pPr>
              <w:spacing w:line="360" w:lineRule="exact"/>
              <w:rPr>
                <w:rFonts w:ascii="Microsoft JhengHei" w:eastAsia="Microsoft JhengHei" w:hAnsi="Microsoft JhengHei"/>
                <w:b/>
              </w:rPr>
            </w:pPr>
            <w:r>
              <w:rPr>
                <w:rFonts w:ascii="DFKai-SB" w:eastAsia="DFKai-SB" w:hAnsi="DFKai-SB" w:hint="eastAsia"/>
              </w:rPr>
              <w:t>小組交流</w:t>
            </w:r>
          </w:p>
          <w:p w14:paraId="29E9A6D6" w14:textId="77777777" w:rsidR="00583058" w:rsidRDefault="00583058" w:rsidP="00472A4E">
            <w:pPr>
              <w:spacing w:line="360" w:lineRule="exact"/>
              <w:rPr>
                <w:rFonts w:ascii="Microsoft JhengHei" w:eastAsia="Microsoft JhengHei" w:hAnsi="Microsoft JhengHei"/>
                <w:b/>
              </w:rPr>
            </w:pPr>
            <w:r>
              <w:rPr>
                <w:rFonts w:ascii="Microsoft JhengHei" w:eastAsia="Microsoft JhengHei" w:hAnsi="Microsoft JhengHei" w:hint="eastAsia"/>
                <w:b/>
              </w:rPr>
              <w:t>研究實作</w:t>
            </w:r>
            <w:r w:rsidRPr="0056740A">
              <w:rPr>
                <w:rFonts w:ascii="Microsoft JhengHei" w:eastAsia="Microsoft JhengHei" w:hAnsi="Microsoft JhengHei" w:hint="eastAsia"/>
                <w:b/>
              </w:rPr>
              <w:t>（</w:t>
            </w:r>
            <w:r>
              <w:rPr>
                <w:rFonts w:ascii="Microsoft JhengHei" w:eastAsia="Microsoft JhengHei" w:hAnsi="Microsoft JhengHei" w:hint="eastAsia"/>
                <w:b/>
              </w:rPr>
              <w:t>二</w:t>
            </w:r>
            <w:r w:rsidRPr="0056740A">
              <w:rPr>
                <w:rFonts w:ascii="Microsoft JhengHei" w:eastAsia="Microsoft JhengHei" w:hAnsi="Microsoft JhengHei" w:hint="eastAsia"/>
                <w:b/>
              </w:rPr>
              <w:t>）</w:t>
            </w:r>
          </w:p>
          <w:p w14:paraId="03B22FFF" w14:textId="77777777" w:rsidR="00583058" w:rsidRPr="00FF1A0C" w:rsidRDefault="00583058" w:rsidP="00472A4E">
            <w:pPr>
              <w:spacing w:line="36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問卷結果分析、簡報發表練習 </w:t>
            </w:r>
          </w:p>
        </w:tc>
      </w:tr>
      <w:tr w:rsidR="00583058" w:rsidRPr="007F417A" w14:paraId="5FCFCCF4" w14:textId="77777777" w:rsidTr="00F12A3F">
        <w:trPr>
          <w:trHeight w:val="1266"/>
        </w:trPr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5CD0CF" w14:textId="193CC428" w:rsidR="00F12A3F" w:rsidRPr="00F12A3F" w:rsidRDefault="00F12A3F" w:rsidP="00F12A3F">
            <w:pPr>
              <w:spacing w:line="360" w:lineRule="exact"/>
              <w:rPr>
                <w:rFonts w:eastAsia="Microsoft JhengHei"/>
                <w:b/>
              </w:rPr>
            </w:pPr>
            <w:r w:rsidRPr="00F12A3F">
              <w:rPr>
                <w:rFonts w:eastAsia="Microsoft JhengHei"/>
                <w:b/>
              </w:rPr>
              <w:t>第</w:t>
            </w:r>
            <w:r w:rsidRPr="00F12A3F">
              <w:rPr>
                <w:rFonts w:eastAsia="Microsoft JhengHei"/>
                <w:b/>
              </w:rPr>
              <w:t>5</w:t>
            </w:r>
            <w:r w:rsidRPr="00F12A3F">
              <w:rPr>
                <w:rFonts w:eastAsia="Microsoft JhengHei"/>
                <w:b/>
              </w:rPr>
              <w:t>天</w:t>
            </w:r>
          </w:p>
          <w:p w14:paraId="714BA98E" w14:textId="2CAB8011" w:rsidR="00583058" w:rsidRPr="00F12A3F" w:rsidRDefault="00583058" w:rsidP="00472A4E">
            <w:pPr>
              <w:spacing w:line="360" w:lineRule="exact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B4951B" w14:textId="77777777" w:rsidR="00583058" w:rsidRDefault="00583058" w:rsidP="00472A4E">
            <w:pPr>
              <w:spacing w:line="360" w:lineRule="exact"/>
              <w:jc w:val="center"/>
              <w:rPr>
                <w:rFonts w:eastAsia="DFKai-SB"/>
                <w:color w:val="000000"/>
              </w:rPr>
            </w:pPr>
            <w:r w:rsidRPr="007F417A">
              <w:rPr>
                <w:rFonts w:eastAsia="DFKai-SB"/>
              </w:rPr>
              <w:t>09:</w:t>
            </w:r>
            <w:r>
              <w:rPr>
                <w:rFonts w:eastAsia="DFKai-SB"/>
              </w:rPr>
              <w:t>40</w:t>
            </w:r>
            <w:r w:rsidRPr="007F417A">
              <w:rPr>
                <w:rFonts w:eastAsia="DFKai-SB"/>
                <w:color w:val="000000"/>
              </w:rPr>
              <w:t>-</w:t>
            </w:r>
            <w:r>
              <w:rPr>
                <w:rFonts w:eastAsia="DFKai-SB"/>
                <w:color w:val="000000"/>
              </w:rPr>
              <w:t>09</w:t>
            </w:r>
            <w:r w:rsidRPr="007F417A">
              <w:rPr>
                <w:rFonts w:eastAsia="DFKai-SB"/>
                <w:color w:val="000000"/>
              </w:rPr>
              <w:t>:</w:t>
            </w:r>
            <w:r>
              <w:rPr>
                <w:rFonts w:eastAsia="DFKai-SB"/>
                <w:color w:val="000000"/>
              </w:rPr>
              <w:t>45</w:t>
            </w:r>
          </w:p>
          <w:p w14:paraId="70C93BFE" w14:textId="77777777" w:rsidR="00583058" w:rsidRDefault="00583058" w:rsidP="00472A4E">
            <w:pPr>
              <w:spacing w:line="360" w:lineRule="exact"/>
              <w:jc w:val="center"/>
              <w:rPr>
                <w:rFonts w:eastAsia="DFKai-SB"/>
                <w:color w:val="000000"/>
              </w:rPr>
            </w:pPr>
          </w:p>
          <w:p w14:paraId="74A6670C" w14:textId="77777777" w:rsidR="00583058" w:rsidRDefault="00583058" w:rsidP="00472A4E">
            <w:pPr>
              <w:spacing w:line="360" w:lineRule="exact"/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/>
                <w:color w:val="000000"/>
              </w:rPr>
              <w:t>09:45-12:40</w:t>
            </w:r>
          </w:p>
          <w:p w14:paraId="2ECC1EE9" w14:textId="77777777" w:rsidR="00583058" w:rsidRDefault="00583058" w:rsidP="00472A4E">
            <w:pPr>
              <w:spacing w:line="360" w:lineRule="exact"/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1</w:t>
            </w:r>
            <w:r>
              <w:rPr>
                <w:rFonts w:eastAsia="DFKai-SB"/>
                <w:color w:val="000000"/>
              </w:rPr>
              <w:t>2:40-14:00</w:t>
            </w:r>
          </w:p>
          <w:p w14:paraId="67CAABAE" w14:textId="77777777" w:rsidR="00583058" w:rsidRPr="007F417A" w:rsidRDefault="00583058" w:rsidP="00472A4E">
            <w:pPr>
              <w:spacing w:line="360" w:lineRule="exact"/>
              <w:jc w:val="center"/>
              <w:rPr>
                <w:rFonts w:eastAsia="DFKai-SB"/>
                <w:color w:val="000000"/>
              </w:rPr>
            </w:pPr>
            <w:r>
              <w:rPr>
                <w:rFonts w:eastAsia="DFKai-SB" w:hint="eastAsia"/>
                <w:color w:val="000000"/>
              </w:rPr>
              <w:t>1</w:t>
            </w:r>
            <w:r>
              <w:rPr>
                <w:rFonts w:eastAsia="DFKai-SB"/>
                <w:color w:val="000000"/>
              </w:rPr>
              <w:t>4:00-16:00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2926A6" w14:textId="77777777" w:rsidR="00583058" w:rsidRDefault="00583058" w:rsidP="00472A4E">
            <w:pPr>
              <w:spacing w:line="360" w:lineRule="exact"/>
              <w:rPr>
                <w:rFonts w:eastAsia="DFKai-SB"/>
              </w:rPr>
            </w:pPr>
            <w:r>
              <w:rPr>
                <w:rFonts w:eastAsia="DFKai-SB" w:hint="eastAsia"/>
              </w:rPr>
              <w:t>發表流程說明及評審介紹</w:t>
            </w:r>
          </w:p>
          <w:p w14:paraId="76BC927B" w14:textId="78A9F676" w:rsidR="00583058" w:rsidRPr="00774C8F" w:rsidRDefault="00583058" w:rsidP="00472A4E">
            <w:pPr>
              <w:spacing w:line="360" w:lineRule="exact"/>
              <w:ind w:firstLineChars="100" w:firstLine="240"/>
              <w:rPr>
                <w:rFonts w:eastAsia="DFKai-SB"/>
                <w:sz w:val="22"/>
              </w:rPr>
            </w:pPr>
            <w:r>
              <w:rPr>
                <w:rFonts w:eastAsia="DFKai-SB" w:hint="eastAsia"/>
              </w:rPr>
              <w:t>評審：合辦大學教授與國圖具博士學位之編輯</w:t>
            </w:r>
          </w:p>
          <w:p w14:paraId="2BDB084E" w14:textId="77777777" w:rsidR="00583058" w:rsidRDefault="00583058" w:rsidP="00472A4E">
            <w:pPr>
              <w:spacing w:line="360" w:lineRule="exact"/>
              <w:rPr>
                <w:rFonts w:ascii="Microsoft JhengHei" w:eastAsia="Microsoft JhengHei" w:hAnsi="Microsoft JhengHei"/>
                <w:b/>
              </w:rPr>
            </w:pPr>
            <w:r>
              <w:rPr>
                <w:rFonts w:ascii="Microsoft JhengHei" w:eastAsia="Microsoft JhengHei" w:hAnsi="Microsoft JhengHei" w:hint="eastAsia"/>
                <w:b/>
              </w:rPr>
              <w:t>研究成果發表</w:t>
            </w:r>
            <w:r w:rsidRPr="00774C8F">
              <w:rPr>
                <w:rFonts w:eastAsia="DFKai-SB"/>
                <w:sz w:val="22"/>
              </w:rPr>
              <w:t>（每組發表時間</w:t>
            </w:r>
            <w:r w:rsidRPr="00774C8F">
              <w:rPr>
                <w:rFonts w:eastAsia="DFKai-SB"/>
                <w:sz w:val="22"/>
              </w:rPr>
              <w:t>15</w:t>
            </w:r>
            <w:r w:rsidRPr="00774C8F">
              <w:rPr>
                <w:rFonts w:eastAsia="DFKai-SB"/>
                <w:sz w:val="22"/>
              </w:rPr>
              <w:t>分鐘，講評</w:t>
            </w:r>
            <w:r w:rsidRPr="00774C8F">
              <w:rPr>
                <w:rFonts w:eastAsia="DFKai-SB"/>
                <w:sz w:val="22"/>
              </w:rPr>
              <w:t>15</w:t>
            </w:r>
            <w:r w:rsidRPr="00774C8F">
              <w:rPr>
                <w:rFonts w:eastAsia="DFKai-SB"/>
                <w:sz w:val="22"/>
              </w:rPr>
              <w:t>分鐘）</w:t>
            </w:r>
          </w:p>
          <w:p w14:paraId="0CDA70FB" w14:textId="77777777" w:rsidR="00583058" w:rsidRDefault="00583058" w:rsidP="00472A4E">
            <w:pPr>
              <w:spacing w:line="360" w:lineRule="exact"/>
              <w:rPr>
                <w:rFonts w:ascii="Microsoft JhengHei" w:eastAsia="Microsoft JhengHei" w:hAnsi="Microsoft JhengHei"/>
                <w:b/>
              </w:rPr>
            </w:pPr>
            <w:r>
              <w:rPr>
                <w:rFonts w:eastAsia="DFKai-SB" w:hint="eastAsia"/>
              </w:rPr>
              <w:t>結業餐會</w:t>
            </w:r>
          </w:p>
          <w:p w14:paraId="332CFC17" w14:textId="77777777" w:rsidR="00583058" w:rsidRPr="00DD5DCC" w:rsidRDefault="00583058" w:rsidP="00472A4E">
            <w:pPr>
              <w:spacing w:line="360" w:lineRule="exact"/>
              <w:rPr>
                <w:rFonts w:ascii="Microsoft JhengHei" w:eastAsia="Microsoft JhengHei" w:hAnsi="Microsoft JhengHei"/>
                <w:bCs/>
              </w:rPr>
            </w:pPr>
            <w:r w:rsidRPr="00DD5DCC">
              <w:rPr>
                <w:rFonts w:ascii="Microsoft JhengHei" w:eastAsia="Microsoft JhengHei" w:hAnsi="Microsoft JhengHei" w:hint="eastAsia"/>
                <w:bCs/>
              </w:rPr>
              <w:t>結</w:t>
            </w:r>
            <w:r w:rsidRPr="00DD5DCC">
              <w:rPr>
                <w:rFonts w:ascii="Microsoft JhengHei" w:eastAsia="Microsoft JhengHei" w:hAnsi="Microsoft JhengHei"/>
                <w:bCs/>
              </w:rPr>
              <w:t>業式</w:t>
            </w:r>
            <w:r w:rsidRPr="00DD5DCC">
              <w:rPr>
                <w:rFonts w:ascii="Microsoft JhengHei" w:eastAsia="Microsoft JhengHei" w:hAnsi="Microsoft JhengHei" w:hint="eastAsia"/>
                <w:bCs/>
              </w:rPr>
              <w:t xml:space="preserve"> </w:t>
            </w:r>
            <w:r w:rsidRPr="00DD5DCC">
              <w:rPr>
                <w:rFonts w:ascii="Microsoft JhengHei" w:eastAsia="Microsoft JhengHei" w:hAnsi="Microsoft JhengHei"/>
                <w:bCs/>
              </w:rPr>
              <w:t xml:space="preserve">– </w:t>
            </w:r>
            <w:r w:rsidRPr="00DD5DCC">
              <w:rPr>
                <w:rFonts w:ascii="Microsoft JhengHei" w:eastAsia="Microsoft JhengHei" w:hAnsi="Microsoft JhengHei" w:hint="eastAsia"/>
                <w:bCs/>
              </w:rPr>
              <w:t>頒發證書及獎項、心得分享</w:t>
            </w:r>
          </w:p>
        </w:tc>
      </w:tr>
    </w:tbl>
    <w:p w14:paraId="0A86436C" w14:textId="77777777" w:rsidR="00D42962" w:rsidRPr="00262C83" w:rsidRDefault="0060110B" w:rsidP="00404C16">
      <w:pPr>
        <w:pStyle w:val="ListParagraph"/>
        <w:spacing w:line="440" w:lineRule="exact"/>
        <w:ind w:leftChars="0"/>
        <w:jc w:val="both"/>
        <w:rPr>
          <w:rFonts w:eastAsia="DFKai-SB"/>
        </w:rPr>
      </w:pPr>
      <w:r w:rsidRPr="00262C83">
        <w:rPr>
          <w:rFonts w:eastAsia="DFKai-SB"/>
        </w:rPr>
        <w:t>註：活動時程及內容如有異動，以</w:t>
      </w:r>
      <w:r w:rsidR="00DF4D77" w:rsidRPr="00262C83">
        <w:rPr>
          <w:rFonts w:eastAsia="DFKai-SB"/>
        </w:rPr>
        <w:t>活動網頁</w:t>
      </w:r>
      <w:r w:rsidRPr="00262C83">
        <w:rPr>
          <w:rFonts w:eastAsia="DFKai-SB"/>
        </w:rPr>
        <w:t>公告為主</w:t>
      </w:r>
    </w:p>
    <w:p w14:paraId="5BD53583" w14:textId="06225644" w:rsidR="00D42962" w:rsidRPr="00262C83" w:rsidRDefault="002C4C47" w:rsidP="00404C16">
      <w:pPr>
        <w:pStyle w:val="ListParagraph"/>
        <w:numPr>
          <w:ilvl w:val="0"/>
          <w:numId w:val="3"/>
        </w:numPr>
        <w:spacing w:beforeLines="50" w:before="180" w:afterLines="50" w:after="180" w:line="440" w:lineRule="exact"/>
        <w:ind w:leftChars="0"/>
        <w:rPr>
          <w:rFonts w:eastAsia="DFKai-SB"/>
          <w:b/>
          <w:sz w:val="28"/>
          <w:szCs w:val="28"/>
        </w:rPr>
      </w:pPr>
      <w:r w:rsidRPr="00262C83">
        <w:rPr>
          <w:rFonts w:eastAsia="DFKai-SB"/>
          <w:b/>
          <w:sz w:val="28"/>
          <w:szCs w:val="28"/>
        </w:rPr>
        <w:t>活動</w:t>
      </w:r>
      <w:r w:rsidR="00DF4D77" w:rsidRPr="00262C83">
        <w:rPr>
          <w:rFonts w:eastAsia="DFKai-SB"/>
          <w:b/>
          <w:sz w:val="28"/>
          <w:szCs w:val="28"/>
        </w:rPr>
        <w:t>網頁</w:t>
      </w:r>
      <w:r w:rsidRPr="00262C83">
        <w:rPr>
          <w:rFonts w:eastAsia="DFKai-SB"/>
          <w:b/>
          <w:sz w:val="28"/>
          <w:szCs w:val="28"/>
        </w:rPr>
        <w:t>：</w:t>
      </w:r>
      <w:r w:rsidR="004C253A" w:rsidRPr="003310F2">
        <w:rPr>
          <w:rFonts w:eastAsia="DFKai-SB"/>
          <w:color w:val="FF0000"/>
          <w:sz w:val="28"/>
          <w:szCs w:val="28"/>
        </w:rPr>
        <w:t>http://1</w:t>
      </w:r>
      <w:r w:rsidR="0092380A" w:rsidRPr="003310F2">
        <w:rPr>
          <w:rFonts w:eastAsia="DFKai-SB"/>
          <w:color w:val="FF0000"/>
          <w:sz w:val="28"/>
          <w:szCs w:val="28"/>
        </w:rPr>
        <w:t>1</w:t>
      </w:r>
      <w:r w:rsidR="00DD67DB">
        <w:rPr>
          <w:rFonts w:eastAsia="DFKai-SB"/>
          <w:color w:val="FF0000"/>
          <w:sz w:val="28"/>
          <w:szCs w:val="28"/>
        </w:rPr>
        <w:t>1</w:t>
      </w:r>
      <w:r w:rsidR="004C253A" w:rsidRPr="003310F2">
        <w:rPr>
          <w:rFonts w:eastAsia="DFKai-SB"/>
          <w:color w:val="FF0000"/>
          <w:sz w:val="28"/>
          <w:szCs w:val="28"/>
        </w:rPr>
        <w:t>read.ncl.edu.tw/summer_camp/index_01.html</w:t>
      </w:r>
    </w:p>
    <w:p w14:paraId="1D72D409" w14:textId="77777777" w:rsidR="0060110B" w:rsidRPr="00262C83" w:rsidRDefault="0060110B" w:rsidP="00404C16">
      <w:pPr>
        <w:pStyle w:val="ListParagraph"/>
        <w:numPr>
          <w:ilvl w:val="0"/>
          <w:numId w:val="3"/>
        </w:numPr>
        <w:spacing w:beforeLines="50" w:before="180" w:afterLines="50" w:after="180" w:line="440" w:lineRule="exact"/>
        <w:ind w:leftChars="0"/>
        <w:rPr>
          <w:rFonts w:eastAsia="DFKai-SB"/>
          <w:b/>
          <w:sz w:val="28"/>
          <w:szCs w:val="28"/>
        </w:rPr>
      </w:pPr>
      <w:r w:rsidRPr="00262C83">
        <w:rPr>
          <w:rFonts w:eastAsia="DFKai-SB"/>
          <w:b/>
          <w:sz w:val="28"/>
          <w:szCs w:val="28"/>
        </w:rPr>
        <w:lastRenderedPageBreak/>
        <w:t>報名方式及錄取通知</w:t>
      </w:r>
      <w:r w:rsidR="008F45DD" w:rsidRPr="00262C83">
        <w:rPr>
          <w:rFonts w:eastAsia="DFKai-SB"/>
          <w:b/>
          <w:sz w:val="28"/>
          <w:szCs w:val="28"/>
        </w:rPr>
        <w:t>：</w:t>
      </w:r>
    </w:p>
    <w:p w14:paraId="593D10E5" w14:textId="37414981" w:rsidR="002811AB" w:rsidRPr="00262C83" w:rsidRDefault="00EC154E" w:rsidP="006855F3">
      <w:pPr>
        <w:pStyle w:val="ListParagraph"/>
        <w:numPr>
          <w:ilvl w:val="0"/>
          <w:numId w:val="2"/>
        </w:numPr>
        <w:spacing w:line="440" w:lineRule="exact"/>
        <w:ind w:leftChars="0"/>
        <w:rPr>
          <w:rFonts w:eastAsia="DFKai-SB"/>
          <w:color w:val="000000"/>
          <w:sz w:val="28"/>
          <w:szCs w:val="28"/>
        </w:rPr>
      </w:pPr>
      <w:r w:rsidRPr="00262C83">
        <w:rPr>
          <w:rFonts w:eastAsia="DFKai-SB"/>
          <w:color w:val="000000"/>
          <w:sz w:val="28"/>
          <w:szCs w:val="28"/>
        </w:rPr>
        <w:t>請於活動網頁下載</w:t>
      </w:r>
      <w:r w:rsidR="006A5152">
        <w:rPr>
          <w:rFonts w:eastAsia="DFKai-SB" w:hint="eastAsia"/>
          <w:color w:val="000000"/>
          <w:sz w:val="28"/>
          <w:szCs w:val="28"/>
        </w:rPr>
        <w:t>自傳</w:t>
      </w:r>
      <w:r w:rsidR="00DB52A0" w:rsidRPr="00262C83">
        <w:rPr>
          <w:rFonts w:eastAsia="DFKai-SB"/>
          <w:color w:val="000000"/>
          <w:sz w:val="28"/>
          <w:szCs w:val="28"/>
        </w:rPr>
        <w:t>及</w:t>
      </w:r>
      <w:r w:rsidRPr="00262C83">
        <w:rPr>
          <w:rFonts w:eastAsia="DFKai-SB"/>
          <w:color w:val="000000"/>
          <w:sz w:val="28"/>
          <w:szCs w:val="28"/>
        </w:rPr>
        <w:t>師長推薦信</w:t>
      </w:r>
      <w:r w:rsidR="006A5152">
        <w:rPr>
          <w:rFonts w:eastAsia="DFKai-SB" w:hint="eastAsia"/>
          <w:color w:val="000000"/>
          <w:sz w:val="28"/>
          <w:szCs w:val="28"/>
        </w:rPr>
        <w:t>檔案</w:t>
      </w:r>
      <w:r w:rsidRPr="00262C83">
        <w:rPr>
          <w:rFonts w:eastAsia="DFKai-SB"/>
          <w:color w:val="000000"/>
          <w:sz w:val="28"/>
          <w:szCs w:val="28"/>
        </w:rPr>
        <w:t>，並於</w:t>
      </w:r>
      <w:r w:rsidR="00087491">
        <w:rPr>
          <w:rFonts w:eastAsia="DFKai-SB" w:hint="eastAsia"/>
          <w:color w:val="000000"/>
          <w:sz w:val="28"/>
          <w:szCs w:val="28"/>
        </w:rPr>
        <w:t>5</w:t>
      </w:r>
      <w:r w:rsidRPr="00262C83">
        <w:rPr>
          <w:rFonts w:eastAsia="DFKai-SB"/>
          <w:color w:val="000000"/>
          <w:sz w:val="28"/>
          <w:szCs w:val="28"/>
        </w:rPr>
        <w:t>月</w:t>
      </w:r>
      <w:r w:rsidR="00087491">
        <w:rPr>
          <w:rFonts w:eastAsia="DFKai-SB" w:hint="eastAsia"/>
          <w:color w:val="000000"/>
          <w:sz w:val="28"/>
          <w:szCs w:val="28"/>
        </w:rPr>
        <w:t>3</w:t>
      </w:r>
      <w:r w:rsidRPr="00262C83">
        <w:rPr>
          <w:rFonts w:eastAsia="DFKai-SB"/>
          <w:color w:val="000000"/>
          <w:sz w:val="28"/>
          <w:szCs w:val="28"/>
        </w:rPr>
        <w:t>1</w:t>
      </w:r>
      <w:r w:rsidRPr="00262C83">
        <w:rPr>
          <w:rFonts w:eastAsia="DFKai-SB"/>
          <w:color w:val="000000"/>
          <w:sz w:val="28"/>
          <w:szCs w:val="28"/>
        </w:rPr>
        <w:t>日前</w:t>
      </w:r>
      <w:r w:rsidR="006F26BB" w:rsidRPr="00262C83">
        <w:rPr>
          <w:rFonts w:eastAsia="DFKai-SB"/>
          <w:color w:val="000000"/>
          <w:sz w:val="28"/>
          <w:szCs w:val="28"/>
        </w:rPr>
        <w:t>至</w:t>
      </w:r>
      <w:r w:rsidR="006F26BB" w:rsidRPr="00262C83">
        <w:rPr>
          <w:rFonts w:eastAsia="DFKai-SB"/>
          <w:color w:val="000000"/>
          <w:sz w:val="28"/>
          <w:szCs w:val="28"/>
        </w:rPr>
        <w:t>google</w:t>
      </w:r>
      <w:r w:rsidR="006F26BB" w:rsidRPr="00262C83">
        <w:rPr>
          <w:rFonts w:eastAsia="DFKai-SB"/>
          <w:color w:val="000000"/>
          <w:sz w:val="28"/>
          <w:szCs w:val="28"/>
        </w:rPr>
        <w:t>表單</w:t>
      </w:r>
      <w:r w:rsidR="00375BC2">
        <w:rPr>
          <w:rFonts w:eastAsia="DFKai-SB" w:hint="eastAsia"/>
          <w:color w:val="000000"/>
          <w:sz w:val="28"/>
          <w:szCs w:val="28"/>
        </w:rPr>
        <w:t>（</w:t>
      </w:r>
      <w:hyperlink r:id="rId8" w:history="1">
        <w:r w:rsidR="00375BC2" w:rsidRPr="00375BC2">
          <w:rPr>
            <w:rFonts w:eastAsia="DFKai-SB"/>
            <w:color w:val="FF0000"/>
            <w:sz w:val="28"/>
            <w:szCs w:val="28"/>
          </w:rPr>
          <w:t>https://reurl.cc/9O1QVv</w:t>
        </w:r>
      </w:hyperlink>
      <w:r w:rsidR="00375BC2">
        <w:rPr>
          <w:rFonts w:eastAsia="DFKai-SB" w:hint="eastAsia"/>
          <w:color w:val="000000"/>
          <w:sz w:val="28"/>
          <w:szCs w:val="28"/>
        </w:rPr>
        <w:t>）</w:t>
      </w:r>
      <w:r w:rsidR="006F26BB" w:rsidRPr="00262C83">
        <w:rPr>
          <w:rFonts w:eastAsia="DFKai-SB"/>
          <w:color w:val="000000"/>
          <w:sz w:val="28"/>
          <w:szCs w:val="28"/>
        </w:rPr>
        <w:t>完成報名及檔案上傳</w:t>
      </w:r>
      <w:r w:rsidR="00DC05C6">
        <w:rPr>
          <w:rFonts w:eastAsia="DFKai-SB" w:hint="eastAsia"/>
          <w:color w:val="000000"/>
          <w:sz w:val="28"/>
          <w:szCs w:val="28"/>
        </w:rPr>
        <w:t>（學生證影本、自傳</w:t>
      </w:r>
      <w:r w:rsidR="0097709D">
        <w:rPr>
          <w:rFonts w:eastAsia="DFKai-SB" w:hint="eastAsia"/>
          <w:color w:val="000000"/>
          <w:sz w:val="28"/>
          <w:szCs w:val="28"/>
        </w:rPr>
        <w:t>及</w:t>
      </w:r>
      <w:r w:rsidR="00DC05C6">
        <w:rPr>
          <w:rFonts w:eastAsia="DFKai-SB" w:hint="eastAsia"/>
          <w:color w:val="000000"/>
          <w:sz w:val="28"/>
          <w:szCs w:val="28"/>
        </w:rPr>
        <w:t>師長推薦信）</w:t>
      </w:r>
      <w:r w:rsidR="006F26BB" w:rsidRPr="00262C83">
        <w:rPr>
          <w:rFonts w:eastAsia="DFKai-SB"/>
          <w:color w:val="000000"/>
          <w:sz w:val="28"/>
          <w:szCs w:val="28"/>
        </w:rPr>
        <w:t>。</w:t>
      </w:r>
    </w:p>
    <w:p w14:paraId="16BE00CE" w14:textId="227EBA82" w:rsidR="00BA01FA" w:rsidRPr="003E59A8" w:rsidRDefault="00246932" w:rsidP="004901D2">
      <w:pPr>
        <w:pStyle w:val="ListParagraph"/>
        <w:numPr>
          <w:ilvl w:val="0"/>
          <w:numId w:val="2"/>
        </w:numPr>
        <w:spacing w:line="440" w:lineRule="exact"/>
        <w:ind w:leftChars="0"/>
        <w:rPr>
          <w:rFonts w:eastAsia="DFKai-SB"/>
          <w:sz w:val="28"/>
          <w:szCs w:val="28"/>
        </w:rPr>
      </w:pPr>
      <w:r w:rsidRPr="003E59A8">
        <w:rPr>
          <w:rFonts w:eastAsia="DFKai-SB"/>
          <w:sz w:val="28"/>
          <w:szCs w:val="28"/>
        </w:rPr>
        <w:t>每人限報名</w:t>
      </w:r>
      <w:r w:rsidR="00BF0993" w:rsidRPr="003E59A8">
        <w:rPr>
          <w:rFonts w:eastAsia="DFKai-SB"/>
          <w:sz w:val="28"/>
          <w:szCs w:val="28"/>
        </w:rPr>
        <w:t>1</w:t>
      </w:r>
      <w:r w:rsidRPr="003E59A8">
        <w:rPr>
          <w:rFonts w:eastAsia="DFKai-SB"/>
          <w:sz w:val="28"/>
          <w:szCs w:val="28"/>
        </w:rPr>
        <w:t>梯次，本館將依據報名資料進行審核，每</w:t>
      </w:r>
      <w:r w:rsidR="00C04C82" w:rsidRPr="003E59A8">
        <w:rPr>
          <w:rFonts w:eastAsia="DFKai-SB"/>
          <w:sz w:val="28"/>
          <w:szCs w:val="28"/>
        </w:rPr>
        <w:t>梯</w:t>
      </w:r>
      <w:r w:rsidR="003F25E5" w:rsidRPr="003E59A8">
        <w:rPr>
          <w:rFonts w:eastAsia="DFKai-SB"/>
          <w:sz w:val="28"/>
          <w:szCs w:val="28"/>
        </w:rPr>
        <w:t>次錄取</w:t>
      </w:r>
      <w:r w:rsidR="00FC6D91" w:rsidRPr="003E59A8">
        <w:rPr>
          <w:rFonts w:eastAsia="DFKai-SB"/>
          <w:sz w:val="28"/>
          <w:szCs w:val="28"/>
        </w:rPr>
        <w:t>50</w:t>
      </w:r>
      <w:r w:rsidR="008E6BE0" w:rsidRPr="003E59A8">
        <w:rPr>
          <w:rFonts w:eastAsia="DFKai-SB"/>
          <w:sz w:val="28"/>
          <w:szCs w:val="28"/>
        </w:rPr>
        <w:t>人</w:t>
      </w:r>
      <w:r w:rsidR="00B91C59" w:rsidRPr="003E59A8">
        <w:rPr>
          <w:rFonts w:eastAsia="DFKai-SB"/>
          <w:sz w:val="28"/>
          <w:szCs w:val="28"/>
        </w:rPr>
        <w:t>，備取</w:t>
      </w:r>
      <w:r w:rsidR="00FC6D91" w:rsidRPr="003E59A8">
        <w:rPr>
          <w:rFonts w:eastAsia="DFKai-SB"/>
          <w:sz w:val="28"/>
          <w:szCs w:val="28"/>
        </w:rPr>
        <w:t>10</w:t>
      </w:r>
      <w:r w:rsidR="00B91C59" w:rsidRPr="003E59A8">
        <w:rPr>
          <w:rFonts w:eastAsia="DFKai-SB"/>
          <w:sz w:val="28"/>
          <w:szCs w:val="28"/>
        </w:rPr>
        <w:t>人</w:t>
      </w:r>
      <w:r w:rsidR="00BA01FA" w:rsidRPr="003E59A8">
        <w:rPr>
          <w:sz w:val="28"/>
          <w:szCs w:val="28"/>
        </w:rPr>
        <w:t>。</w:t>
      </w:r>
    </w:p>
    <w:p w14:paraId="123189A0" w14:textId="6EB2E316" w:rsidR="00D42962" w:rsidRPr="00262C83" w:rsidRDefault="00D42962" w:rsidP="00404C16">
      <w:pPr>
        <w:pStyle w:val="ListParagraph"/>
        <w:numPr>
          <w:ilvl w:val="0"/>
          <w:numId w:val="2"/>
        </w:numPr>
        <w:spacing w:line="440" w:lineRule="exact"/>
        <w:ind w:leftChars="0"/>
        <w:rPr>
          <w:rFonts w:eastAsia="DFKai-SB"/>
          <w:color w:val="000000"/>
          <w:sz w:val="28"/>
          <w:szCs w:val="28"/>
        </w:rPr>
      </w:pPr>
      <w:r w:rsidRPr="00262C83">
        <w:rPr>
          <w:rFonts w:eastAsia="DFKai-SB"/>
          <w:color w:val="000000"/>
          <w:sz w:val="28"/>
          <w:szCs w:val="28"/>
        </w:rPr>
        <w:t>錄取名單將於</w:t>
      </w:r>
      <w:r w:rsidRPr="00262C83">
        <w:rPr>
          <w:rFonts w:eastAsia="DFKai-SB"/>
          <w:color w:val="000000"/>
          <w:sz w:val="28"/>
          <w:szCs w:val="28"/>
        </w:rPr>
        <w:t>6</w:t>
      </w:r>
      <w:r w:rsidRPr="00262C83">
        <w:rPr>
          <w:rFonts w:eastAsia="DFKai-SB"/>
          <w:color w:val="000000"/>
          <w:sz w:val="28"/>
          <w:szCs w:val="28"/>
        </w:rPr>
        <w:t>月</w:t>
      </w:r>
      <w:r w:rsidR="00AA3C66">
        <w:rPr>
          <w:rFonts w:eastAsia="DFKai-SB" w:hint="eastAsia"/>
          <w:color w:val="000000"/>
          <w:sz w:val="28"/>
          <w:szCs w:val="28"/>
        </w:rPr>
        <w:t>1</w:t>
      </w:r>
      <w:r w:rsidR="00AA3C66">
        <w:rPr>
          <w:rFonts w:eastAsia="DFKai-SB"/>
          <w:color w:val="000000"/>
          <w:sz w:val="28"/>
          <w:szCs w:val="28"/>
        </w:rPr>
        <w:t>8</w:t>
      </w:r>
      <w:r w:rsidRPr="00262C83">
        <w:rPr>
          <w:rFonts w:eastAsia="DFKai-SB"/>
          <w:color w:val="000000"/>
          <w:sz w:val="28"/>
          <w:szCs w:val="28"/>
        </w:rPr>
        <w:t>日下午於活動網頁公布，並</w:t>
      </w:r>
      <w:r w:rsidR="00483C71" w:rsidRPr="00262C83">
        <w:rPr>
          <w:rFonts w:eastAsia="DFKai-SB"/>
          <w:color w:val="000000"/>
          <w:sz w:val="28"/>
          <w:szCs w:val="28"/>
        </w:rPr>
        <w:t>發</w:t>
      </w:r>
      <w:r w:rsidRPr="00262C83">
        <w:rPr>
          <w:rFonts w:eastAsia="DFKai-SB"/>
          <w:color w:val="000000"/>
          <w:sz w:val="28"/>
          <w:szCs w:val="28"/>
        </w:rPr>
        <w:t>Email</w:t>
      </w:r>
      <w:r w:rsidRPr="00262C83">
        <w:rPr>
          <w:rFonts w:eastAsia="DFKai-SB"/>
          <w:color w:val="000000"/>
          <w:sz w:val="28"/>
          <w:szCs w:val="28"/>
        </w:rPr>
        <w:t>通知。</w:t>
      </w:r>
    </w:p>
    <w:p w14:paraId="117967BD" w14:textId="77777777" w:rsidR="000258C5" w:rsidRPr="00262C83" w:rsidRDefault="000258C5" w:rsidP="00404C16">
      <w:pPr>
        <w:pStyle w:val="ListParagraph"/>
        <w:numPr>
          <w:ilvl w:val="0"/>
          <w:numId w:val="3"/>
        </w:numPr>
        <w:spacing w:beforeLines="50" w:before="180" w:afterLines="50" w:after="180" w:line="440" w:lineRule="exact"/>
        <w:ind w:leftChars="0"/>
        <w:rPr>
          <w:rFonts w:eastAsia="DFKai-SB"/>
          <w:b/>
          <w:sz w:val="28"/>
          <w:szCs w:val="28"/>
        </w:rPr>
      </w:pPr>
      <w:r w:rsidRPr="00262C83">
        <w:rPr>
          <w:rFonts w:eastAsia="DFKai-SB"/>
          <w:b/>
          <w:sz w:val="28"/>
          <w:szCs w:val="28"/>
        </w:rPr>
        <w:t>注意事項：</w:t>
      </w:r>
    </w:p>
    <w:p w14:paraId="798D825E" w14:textId="77777777" w:rsidR="000258C5" w:rsidRPr="00262C83" w:rsidRDefault="00373DAD" w:rsidP="00156013">
      <w:pPr>
        <w:pStyle w:val="ListParagraph"/>
        <w:numPr>
          <w:ilvl w:val="1"/>
          <w:numId w:val="3"/>
        </w:numPr>
        <w:spacing w:line="440" w:lineRule="exact"/>
        <w:ind w:leftChars="0" w:left="964" w:hanging="482"/>
        <w:rPr>
          <w:rFonts w:eastAsia="DFKai-SB"/>
          <w:sz w:val="28"/>
          <w:szCs w:val="28"/>
        </w:rPr>
      </w:pPr>
      <w:bookmarkStart w:id="0" w:name="_Hlk66191339"/>
      <w:r w:rsidRPr="00262C83">
        <w:rPr>
          <w:rFonts w:eastAsia="DFKai-SB"/>
          <w:sz w:val="28"/>
          <w:szCs w:val="28"/>
        </w:rPr>
        <w:t>請詳閱活動時程</w:t>
      </w:r>
      <w:r w:rsidR="000258C5" w:rsidRPr="00262C83">
        <w:rPr>
          <w:rFonts w:eastAsia="DFKai-SB"/>
          <w:sz w:val="28"/>
          <w:szCs w:val="28"/>
        </w:rPr>
        <w:t>，</w:t>
      </w:r>
      <w:r w:rsidR="002C4C47" w:rsidRPr="00262C83">
        <w:rPr>
          <w:rFonts w:eastAsia="DFKai-SB"/>
          <w:sz w:val="28"/>
          <w:szCs w:val="28"/>
        </w:rPr>
        <w:t>為達學習成效，</w:t>
      </w:r>
      <w:r w:rsidR="000258C5" w:rsidRPr="00262C83">
        <w:rPr>
          <w:rFonts w:eastAsia="DFKai-SB"/>
          <w:sz w:val="28"/>
          <w:szCs w:val="28"/>
        </w:rPr>
        <w:t>無法全程參與者，請勿報名。</w:t>
      </w:r>
      <w:r w:rsidR="00991058" w:rsidRPr="00262C83">
        <w:rPr>
          <w:rFonts w:eastAsia="DFKai-SB"/>
          <w:sz w:val="28"/>
          <w:szCs w:val="28"/>
        </w:rPr>
        <w:t>錄取後如因故不克參加，應於活動前</w:t>
      </w:r>
      <w:r w:rsidR="00266334" w:rsidRPr="00262C83">
        <w:rPr>
          <w:rFonts w:eastAsia="DFKai-SB"/>
          <w:sz w:val="28"/>
          <w:szCs w:val="28"/>
        </w:rPr>
        <w:t>一</w:t>
      </w:r>
      <w:r w:rsidR="00991058" w:rsidRPr="00262C83">
        <w:rPr>
          <w:rFonts w:eastAsia="DFKai-SB"/>
          <w:sz w:val="28"/>
          <w:szCs w:val="28"/>
        </w:rPr>
        <w:t>週</w:t>
      </w:r>
      <w:r w:rsidR="00DF4D77" w:rsidRPr="00262C83">
        <w:rPr>
          <w:rFonts w:eastAsia="DFKai-SB"/>
          <w:sz w:val="28"/>
          <w:szCs w:val="28"/>
        </w:rPr>
        <w:t>主動</w:t>
      </w:r>
      <w:r w:rsidR="00991058" w:rsidRPr="00262C83">
        <w:rPr>
          <w:rFonts w:eastAsia="DFKai-SB"/>
          <w:sz w:val="28"/>
          <w:szCs w:val="28"/>
        </w:rPr>
        <w:t>告知主辦單位。</w:t>
      </w:r>
    </w:p>
    <w:p w14:paraId="7A5E16B1" w14:textId="10F71B6E" w:rsidR="00A731B2" w:rsidRPr="00A731B2" w:rsidRDefault="00246932" w:rsidP="00A731B2">
      <w:pPr>
        <w:pStyle w:val="ListParagraph"/>
        <w:numPr>
          <w:ilvl w:val="1"/>
          <w:numId w:val="3"/>
        </w:numPr>
        <w:spacing w:line="440" w:lineRule="exact"/>
        <w:ind w:leftChars="0" w:left="964" w:hanging="482"/>
        <w:rPr>
          <w:rFonts w:eastAsia="DFKai-SB"/>
          <w:sz w:val="28"/>
          <w:szCs w:val="28"/>
        </w:rPr>
      </w:pPr>
      <w:r w:rsidRPr="00262C83">
        <w:rPr>
          <w:rFonts w:eastAsia="DFKai-SB"/>
          <w:sz w:val="28"/>
          <w:szCs w:val="28"/>
        </w:rPr>
        <w:t>活動費用全免</w:t>
      </w:r>
      <w:r w:rsidR="00A731B2" w:rsidRPr="00A731B2">
        <w:rPr>
          <w:rFonts w:eastAsia="DFKai-SB"/>
          <w:sz w:val="28"/>
          <w:szCs w:val="28"/>
        </w:rPr>
        <w:t>。交通、住宿</w:t>
      </w:r>
      <w:r w:rsidR="00A731B2" w:rsidRPr="00A731B2">
        <w:rPr>
          <w:rFonts w:eastAsia="DFKai-SB" w:hint="eastAsia"/>
          <w:sz w:val="28"/>
          <w:szCs w:val="28"/>
        </w:rPr>
        <w:t>及中餐以外膳食</w:t>
      </w:r>
      <w:r w:rsidR="00A731B2" w:rsidRPr="00A731B2">
        <w:rPr>
          <w:rFonts w:eastAsia="DFKai-SB"/>
          <w:sz w:val="28"/>
          <w:szCs w:val="28"/>
        </w:rPr>
        <w:t>由學員自理。</w:t>
      </w:r>
    </w:p>
    <w:p w14:paraId="5DC95B35" w14:textId="77777777" w:rsidR="0030626B" w:rsidRPr="00262C83" w:rsidRDefault="009D6265" w:rsidP="00D42962">
      <w:pPr>
        <w:pStyle w:val="ListParagraph"/>
        <w:numPr>
          <w:ilvl w:val="1"/>
          <w:numId w:val="3"/>
        </w:numPr>
        <w:spacing w:line="440" w:lineRule="exact"/>
        <w:ind w:leftChars="0" w:left="964" w:hanging="482"/>
        <w:rPr>
          <w:rFonts w:eastAsia="DFKai-SB"/>
          <w:sz w:val="28"/>
          <w:szCs w:val="28"/>
        </w:rPr>
      </w:pPr>
      <w:r w:rsidRPr="00262C83">
        <w:rPr>
          <w:rFonts w:eastAsia="DFKai-SB"/>
          <w:sz w:val="28"/>
          <w:szCs w:val="28"/>
        </w:rPr>
        <w:t>本活動屆時亦將視嚴重特殊傳染性肺炎（</w:t>
      </w:r>
      <w:r w:rsidRPr="00262C83">
        <w:rPr>
          <w:rFonts w:eastAsia="DFKai-SB"/>
          <w:sz w:val="28"/>
          <w:szCs w:val="28"/>
        </w:rPr>
        <w:t>COVID-19</w:t>
      </w:r>
      <w:r w:rsidRPr="00262C83">
        <w:rPr>
          <w:rFonts w:eastAsia="DFKai-SB"/>
          <w:sz w:val="28"/>
          <w:szCs w:val="28"/>
        </w:rPr>
        <w:t>）疫情變化，配合政府防疫措施及保護參與人員健康，調整進行方式。</w:t>
      </w:r>
    </w:p>
    <w:bookmarkEnd w:id="0"/>
    <w:p w14:paraId="2D15E8F0" w14:textId="77777777" w:rsidR="00764D0A" w:rsidRPr="00CD3D24" w:rsidRDefault="0060110B" w:rsidP="00764D0A">
      <w:pPr>
        <w:spacing w:beforeLines="100" w:before="360" w:line="440" w:lineRule="exact"/>
        <w:ind w:leftChars="400" w:left="960"/>
        <w:rPr>
          <w:rFonts w:eastAsia="DFKai-SB"/>
          <w:b/>
          <w:bCs/>
          <w:sz w:val="28"/>
          <w:szCs w:val="28"/>
        </w:rPr>
      </w:pPr>
      <w:r w:rsidRPr="00CD3D24">
        <w:rPr>
          <w:rFonts w:eastAsia="DFKai-SB"/>
          <w:b/>
          <w:bCs/>
          <w:sz w:val="28"/>
          <w:szCs w:val="28"/>
        </w:rPr>
        <w:t>活動</w:t>
      </w:r>
      <w:r w:rsidR="00246932" w:rsidRPr="00CD3D24">
        <w:rPr>
          <w:rFonts w:eastAsia="DFKai-SB"/>
          <w:b/>
          <w:bCs/>
          <w:sz w:val="28"/>
          <w:szCs w:val="28"/>
        </w:rPr>
        <w:t>相關洽詢</w:t>
      </w:r>
      <w:r w:rsidR="00764D0A" w:rsidRPr="00CD3D24">
        <w:rPr>
          <w:rFonts w:eastAsia="DFKai-SB"/>
          <w:b/>
          <w:bCs/>
          <w:sz w:val="28"/>
          <w:szCs w:val="28"/>
        </w:rPr>
        <w:t>：</w:t>
      </w:r>
    </w:p>
    <w:p w14:paraId="3C96101C" w14:textId="0B231854" w:rsidR="00764D0A" w:rsidRPr="00CD3D24" w:rsidRDefault="00D4314F" w:rsidP="00764D0A">
      <w:pPr>
        <w:spacing w:line="440" w:lineRule="exact"/>
        <w:ind w:leftChars="400" w:left="960"/>
        <w:rPr>
          <w:rFonts w:eastAsia="DFKai-SB"/>
          <w:sz w:val="28"/>
          <w:szCs w:val="28"/>
        </w:rPr>
      </w:pPr>
      <w:r w:rsidRPr="00CD3D24">
        <w:rPr>
          <w:rFonts w:eastAsia="DFKai-SB"/>
          <w:sz w:val="28"/>
          <w:szCs w:val="28"/>
        </w:rPr>
        <w:t>Email</w:t>
      </w:r>
      <w:r w:rsidR="00035AF7" w:rsidRPr="00CD3D24">
        <w:rPr>
          <w:sz w:val="28"/>
          <w:szCs w:val="28"/>
        </w:rPr>
        <w:t>：</w:t>
      </w:r>
      <w:r w:rsidR="001872E9" w:rsidRPr="00CD3D24">
        <w:rPr>
          <w:rFonts w:eastAsia="DFKai-SB"/>
          <w:sz w:val="28"/>
          <w:szCs w:val="28"/>
        </w:rPr>
        <w:t>weilf</w:t>
      </w:r>
      <w:r w:rsidR="004C5BF4" w:rsidRPr="00CD3D24">
        <w:rPr>
          <w:rFonts w:eastAsia="DFKai-SB"/>
          <w:sz w:val="28"/>
          <w:szCs w:val="28"/>
        </w:rPr>
        <w:t>@ncl.edu.tw</w:t>
      </w:r>
      <w:r w:rsidR="00035AF7" w:rsidRPr="00CD3D24">
        <w:rPr>
          <w:sz w:val="28"/>
          <w:szCs w:val="28"/>
        </w:rPr>
        <w:t>、</w:t>
      </w:r>
      <w:r w:rsidR="00335878" w:rsidRPr="00CD3D24">
        <w:rPr>
          <w:rFonts w:eastAsia="DFKai-SB"/>
          <w:sz w:val="28"/>
          <w:szCs w:val="28"/>
        </w:rPr>
        <w:t>read@ncl.edu.tw</w:t>
      </w:r>
    </w:p>
    <w:p w14:paraId="63F4E29A" w14:textId="05803D83" w:rsidR="00246932" w:rsidRPr="00CD3D24" w:rsidRDefault="00764D0A" w:rsidP="00764D0A">
      <w:pPr>
        <w:spacing w:line="440" w:lineRule="exact"/>
        <w:ind w:leftChars="400" w:left="960"/>
        <w:rPr>
          <w:rFonts w:eastAsia="DFKai-SB"/>
          <w:sz w:val="28"/>
          <w:szCs w:val="28"/>
        </w:rPr>
      </w:pPr>
      <w:r w:rsidRPr="00CD3D24">
        <w:rPr>
          <w:rFonts w:eastAsia="DFKai-SB"/>
          <w:sz w:val="28"/>
          <w:szCs w:val="28"/>
        </w:rPr>
        <w:t>電</w:t>
      </w:r>
      <w:r w:rsidR="00035AF7" w:rsidRPr="00CD3D24">
        <w:rPr>
          <w:rFonts w:eastAsia="DFKai-SB"/>
          <w:sz w:val="28"/>
          <w:szCs w:val="28"/>
        </w:rPr>
        <w:t xml:space="preserve"> </w:t>
      </w:r>
      <w:r w:rsidRPr="00CD3D24">
        <w:rPr>
          <w:rFonts w:eastAsia="DFKai-SB"/>
          <w:sz w:val="28"/>
          <w:szCs w:val="28"/>
        </w:rPr>
        <w:t>話</w:t>
      </w:r>
      <w:r w:rsidR="00035AF7" w:rsidRPr="00CD3D24">
        <w:rPr>
          <w:sz w:val="28"/>
          <w:szCs w:val="28"/>
        </w:rPr>
        <w:t>：</w:t>
      </w:r>
      <w:r w:rsidR="0007272D" w:rsidRPr="00CD3D24">
        <w:rPr>
          <w:rFonts w:hint="eastAsia"/>
          <w:sz w:val="28"/>
          <w:szCs w:val="28"/>
        </w:rPr>
        <w:t>(</w:t>
      </w:r>
      <w:r w:rsidR="00246932" w:rsidRPr="00CD3D24">
        <w:rPr>
          <w:rFonts w:eastAsia="DFKai-SB"/>
          <w:sz w:val="28"/>
          <w:szCs w:val="28"/>
        </w:rPr>
        <w:t>02</w:t>
      </w:r>
      <w:r w:rsidR="0007272D" w:rsidRPr="00CD3D24">
        <w:rPr>
          <w:rFonts w:eastAsia="DFKai-SB"/>
          <w:sz w:val="28"/>
          <w:szCs w:val="28"/>
        </w:rPr>
        <w:t xml:space="preserve">) </w:t>
      </w:r>
      <w:r w:rsidR="00246932" w:rsidRPr="00CD3D24">
        <w:rPr>
          <w:rFonts w:eastAsia="DFKai-SB"/>
          <w:sz w:val="28"/>
          <w:szCs w:val="28"/>
        </w:rPr>
        <w:t>2361</w:t>
      </w:r>
      <w:r w:rsidR="0007272D" w:rsidRPr="00CD3D24">
        <w:rPr>
          <w:rFonts w:eastAsia="DFKai-SB"/>
          <w:sz w:val="28"/>
          <w:szCs w:val="28"/>
        </w:rPr>
        <w:t>-</w:t>
      </w:r>
      <w:r w:rsidR="00246932" w:rsidRPr="00CD3D24">
        <w:rPr>
          <w:rFonts w:eastAsia="DFKai-SB"/>
          <w:sz w:val="28"/>
          <w:szCs w:val="28"/>
        </w:rPr>
        <w:t>9132</w:t>
      </w:r>
      <w:r w:rsidR="00335878" w:rsidRPr="00CD3D24">
        <w:rPr>
          <w:rFonts w:eastAsia="DFKai-SB"/>
          <w:sz w:val="28"/>
          <w:szCs w:val="28"/>
        </w:rPr>
        <w:t>分機</w:t>
      </w:r>
      <w:r w:rsidR="00335878" w:rsidRPr="00CD3D24">
        <w:rPr>
          <w:rFonts w:eastAsia="DFKai-SB"/>
          <w:sz w:val="28"/>
          <w:szCs w:val="28"/>
        </w:rPr>
        <w:t>2</w:t>
      </w:r>
      <w:r w:rsidR="004C5BF4" w:rsidRPr="00CD3D24">
        <w:rPr>
          <w:rFonts w:eastAsia="DFKai-SB"/>
          <w:sz w:val="28"/>
          <w:szCs w:val="28"/>
        </w:rPr>
        <w:t>3</w:t>
      </w:r>
      <w:r w:rsidR="00DF4D77" w:rsidRPr="00CD3D24">
        <w:rPr>
          <w:rFonts w:eastAsia="DFKai-SB"/>
          <w:sz w:val="28"/>
          <w:szCs w:val="28"/>
        </w:rPr>
        <w:t>5</w:t>
      </w:r>
      <w:r w:rsidR="001872E9" w:rsidRPr="00CD3D24">
        <w:rPr>
          <w:rFonts w:eastAsia="DFKai-SB"/>
          <w:sz w:val="28"/>
          <w:szCs w:val="28"/>
        </w:rPr>
        <w:t>魏</w:t>
      </w:r>
      <w:r w:rsidR="008435B0" w:rsidRPr="00CD3D24">
        <w:rPr>
          <w:rFonts w:eastAsia="DFKai-SB"/>
          <w:sz w:val="28"/>
          <w:szCs w:val="28"/>
        </w:rPr>
        <w:t>小姐</w:t>
      </w:r>
      <w:r w:rsidR="00335878" w:rsidRPr="00CD3D24">
        <w:rPr>
          <w:rFonts w:eastAsia="DFKai-SB"/>
          <w:sz w:val="28"/>
          <w:szCs w:val="28"/>
        </w:rPr>
        <w:t>、</w:t>
      </w:r>
      <w:r w:rsidR="00335878" w:rsidRPr="00CD3D24">
        <w:rPr>
          <w:rFonts w:eastAsia="DFKai-SB"/>
          <w:sz w:val="28"/>
          <w:szCs w:val="28"/>
        </w:rPr>
        <w:t>2</w:t>
      </w:r>
      <w:r w:rsidR="00A731B2" w:rsidRPr="00CD3D24">
        <w:rPr>
          <w:rFonts w:eastAsia="DFKai-SB"/>
          <w:sz w:val="28"/>
          <w:szCs w:val="28"/>
        </w:rPr>
        <w:t>2</w:t>
      </w:r>
      <w:r w:rsidR="003E59A8" w:rsidRPr="00CD3D24">
        <w:rPr>
          <w:rFonts w:eastAsia="DFKai-SB"/>
          <w:sz w:val="28"/>
          <w:szCs w:val="28"/>
        </w:rPr>
        <w:t>4</w:t>
      </w:r>
      <w:r w:rsidR="003E59A8" w:rsidRPr="00CD3D24">
        <w:rPr>
          <w:rFonts w:eastAsia="DFKai-SB" w:hint="eastAsia"/>
          <w:sz w:val="28"/>
          <w:szCs w:val="28"/>
        </w:rPr>
        <w:t>范先生</w:t>
      </w:r>
    </w:p>
    <w:p w14:paraId="1FC91B14" w14:textId="0120A3D7" w:rsidR="00A40F25" w:rsidRDefault="00A40F25" w:rsidP="00764D0A">
      <w:pPr>
        <w:spacing w:line="440" w:lineRule="exact"/>
        <w:ind w:leftChars="400" w:left="960"/>
        <w:rPr>
          <w:rFonts w:eastAsia="DFKai-SB"/>
        </w:rPr>
      </w:pPr>
    </w:p>
    <w:p w14:paraId="5C3A0CDA" w14:textId="77777777" w:rsidR="00A40F25" w:rsidRPr="008E1603" w:rsidRDefault="00A40F25" w:rsidP="00764D0A">
      <w:pPr>
        <w:spacing w:line="440" w:lineRule="exact"/>
        <w:ind w:leftChars="400" w:left="960"/>
      </w:pPr>
    </w:p>
    <w:sectPr w:rsidR="00A40F25" w:rsidRPr="008E1603" w:rsidSect="00373DAD">
      <w:headerReference w:type="default" r:id="rId9"/>
      <w:footerReference w:type="default" r:id="rId10"/>
      <w:pgSz w:w="11906" w:h="16838"/>
      <w:pgMar w:top="1021" w:right="1644" w:bottom="1021" w:left="164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F7C8" w14:textId="77777777" w:rsidR="00781D57" w:rsidRDefault="00781D57" w:rsidP="00873C1C">
      <w:r>
        <w:separator/>
      </w:r>
    </w:p>
  </w:endnote>
  <w:endnote w:type="continuationSeparator" w:id="0">
    <w:p w14:paraId="7041A601" w14:textId="77777777" w:rsidR="00781D57" w:rsidRDefault="00781D57" w:rsidP="0087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D3FA" w14:textId="77777777" w:rsidR="002D75BF" w:rsidRDefault="002D75B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86659" w:rsidRPr="00086659">
      <w:rPr>
        <w:noProof/>
        <w:lang w:val="zh-TW" w:eastAsia="zh-TW"/>
      </w:rPr>
      <w:t>3</w:t>
    </w:r>
    <w:r>
      <w:fldChar w:fldCharType="end"/>
    </w:r>
  </w:p>
  <w:p w14:paraId="0956F99C" w14:textId="77777777" w:rsidR="002D75BF" w:rsidRPr="00AE03AF" w:rsidRDefault="002D75BF" w:rsidP="00AE0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D90E" w14:textId="77777777" w:rsidR="00781D57" w:rsidRDefault="00781D57" w:rsidP="00873C1C">
      <w:r>
        <w:separator/>
      </w:r>
    </w:p>
  </w:footnote>
  <w:footnote w:type="continuationSeparator" w:id="0">
    <w:p w14:paraId="58B0C2F8" w14:textId="77777777" w:rsidR="00781D57" w:rsidRDefault="00781D57" w:rsidP="0087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F687" w14:textId="3BB9168E" w:rsidR="000749E4" w:rsidRDefault="000749E4">
    <w:pPr>
      <w:pStyle w:val="Header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288CB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B6258F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8C0458C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4A109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A70566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5BCFB1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1F6D99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EA0D5F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638CD0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2E20D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1F286EE6"/>
    <w:multiLevelType w:val="hybridMultilevel"/>
    <w:tmpl w:val="84B6B76A"/>
    <w:lvl w:ilvl="0" w:tplc="F2868678">
      <w:start w:val="1"/>
      <w:numFmt w:val="decimal"/>
      <w:lvlText w:val="%1."/>
      <w:lvlJc w:val="left"/>
      <w:pPr>
        <w:ind w:left="8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9A015BC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7A2CE7"/>
    <w:multiLevelType w:val="hybridMultilevel"/>
    <w:tmpl w:val="AFD40B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310545C"/>
    <w:multiLevelType w:val="hybridMultilevel"/>
    <w:tmpl w:val="3E1080F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35496531"/>
    <w:multiLevelType w:val="hybridMultilevel"/>
    <w:tmpl w:val="BC7C79E6"/>
    <w:lvl w:ilvl="0" w:tplc="57164670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7643037"/>
    <w:multiLevelType w:val="hybridMultilevel"/>
    <w:tmpl w:val="F6B89A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85C44DF"/>
    <w:multiLevelType w:val="hybridMultilevel"/>
    <w:tmpl w:val="C1405A28"/>
    <w:lvl w:ilvl="0" w:tplc="04090001">
      <w:start w:val="1"/>
      <w:numFmt w:val="bullet"/>
      <w:lvlText w:val="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16" w15:restartNumberingAfterBreak="0">
    <w:nsid w:val="66E40D2F"/>
    <w:multiLevelType w:val="hybridMultilevel"/>
    <w:tmpl w:val="061012FA"/>
    <w:lvl w:ilvl="0" w:tplc="7582715E">
      <w:start w:val="1"/>
      <w:numFmt w:val="taiwaneseCountingThousand"/>
      <w:lvlText w:val="%1、"/>
      <w:lvlJc w:val="left"/>
      <w:pPr>
        <w:ind w:left="600" w:hanging="600"/>
      </w:pPr>
      <w:rPr>
        <w:rFonts w:ascii="DFKai-SB" w:eastAsia="DFKai-SB" w:hAnsi="DFKai-SB" w:cs="Times New Roman" w:hint="default"/>
        <w:b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689276D8"/>
    <w:multiLevelType w:val="hybridMultilevel"/>
    <w:tmpl w:val="3420F9CE"/>
    <w:lvl w:ilvl="0" w:tplc="25F0E28C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69A66115"/>
    <w:multiLevelType w:val="hybridMultilevel"/>
    <w:tmpl w:val="4BAEC6B8"/>
    <w:lvl w:ilvl="0" w:tplc="04090001">
      <w:start w:val="1"/>
      <w:numFmt w:val="bullet"/>
      <w:lvlText w:val="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19" w15:restartNumberingAfterBreak="0">
    <w:nsid w:val="6A771451"/>
    <w:multiLevelType w:val="hybridMultilevel"/>
    <w:tmpl w:val="3118D71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0" w15:restartNumberingAfterBreak="0">
    <w:nsid w:val="7E240972"/>
    <w:multiLevelType w:val="hybridMultilevel"/>
    <w:tmpl w:val="09D81A0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283616182">
    <w:abstractNumId w:val="17"/>
  </w:num>
  <w:num w:numId="2" w16cid:durableId="1633825329">
    <w:abstractNumId w:val="12"/>
  </w:num>
  <w:num w:numId="3" w16cid:durableId="1109470686">
    <w:abstractNumId w:val="16"/>
  </w:num>
  <w:num w:numId="4" w16cid:durableId="1255089320">
    <w:abstractNumId w:val="13"/>
  </w:num>
  <w:num w:numId="5" w16cid:durableId="1089542745">
    <w:abstractNumId w:val="8"/>
  </w:num>
  <w:num w:numId="6" w16cid:durableId="1326779439">
    <w:abstractNumId w:val="3"/>
  </w:num>
  <w:num w:numId="7" w16cid:durableId="1335306261">
    <w:abstractNumId w:val="2"/>
  </w:num>
  <w:num w:numId="8" w16cid:durableId="1977250809">
    <w:abstractNumId w:val="1"/>
  </w:num>
  <w:num w:numId="9" w16cid:durableId="83918220">
    <w:abstractNumId w:val="0"/>
  </w:num>
  <w:num w:numId="10" w16cid:durableId="1215190970">
    <w:abstractNumId w:val="9"/>
  </w:num>
  <w:num w:numId="11" w16cid:durableId="75826165">
    <w:abstractNumId w:val="7"/>
  </w:num>
  <w:num w:numId="12" w16cid:durableId="865826068">
    <w:abstractNumId w:val="6"/>
  </w:num>
  <w:num w:numId="13" w16cid:durableId="277488120">
    <w:abstractNumId w:val="5"/>
  </w:num>
  <w:num w:numId="14" w16cid:durableId="1646004468">
    <w:abstractNumId w:val="4"/>
  </w:num>
  <w:num w:numId="15" w16cid:durableId="1114178493">
    <w:abstractNumId w:val="18"/>
  </w:num>
  <w:num w:numId="16" w16cid:durableId="625307757">
    <w:abstractNumId w:val="15"/>
  </w:num>
  <w:num w:numId="17" w16cid:durableId="532889165">
    <w:abstractNumId w:val="19"/>
  </w:num>
  <w:num w:numId="18" w16cid:durableId="38553305">
    <w:abstractNumId w:val="20"/>
  </w:num>
  <w:num w:numId="19" w16cid:durableId="2080471213">
    <w:abstractNumId w:val="14"/>
  </w:num>
  <w:num w:numId="20" w16cid:durableId="1206720840">
    <w:abstractNumId w:val="11"/>
  </w:num>
  <w:num w:numId="21" w16cid:durableId="9017160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BF"/>
    <w:rsid w:val="000224C4"/>
    <w:rsid w:val="000258C5"/>
    <w:rsid w:val="00025C7D"/>
    <w:rsid w:val="00035AF7"/>
    <w:rsid w:val="000448BF"/>
    <w:rsid w:val="00070F82"/>
    <w:rsid w:val="000712D6"/>
    <w:rsid w:val="0007272D"/>
    <w:rsid w:val="000744D6"/>
    <w:rsid w:val="000749E4"/>
    <w:rsid w:val="00074ECB"/>
    <w:rsid w:val="00075F12"/>
    <w:rsid w:val="0008420A"/>
    <w:rsid w:val="000862AE"/>
    <w:rsid w:val="00086659"/>
    <w:rsid w:val="000866BF"/>
    <w:rsid w:val="00087491"/>
    <w:rsid w:val="00091063"/>
    <w:rsid w:val="000978A7"/>
    <w:rsid w:val="0009792B"/>
    <w:rsid w:val="000A136D"/>
    <w:rsid w:val="000D7EDB"/>
    <w:rsid w:val="000E4553"/>
    <w:rsid w:val="001005D8"/>
    <w:rsid w:val="00105772"/>
    <w:rsid w:val="00125C3F"/>
    <w:rsid w:val="001271C5"/>
    <w:rsid w:val="0013008B"/>
    <w:rsid w:val="00134A6A"/>
    <w:rsid w:val="00136510"/>
    <w:rsid w:val="00137DF8"/>
    <w:rsid w:val="0014590E"/>
    <w:rsid w:val="00150964"/>
    <w:rsid w:val="00153B9D"/>
    <w:rsid w:val="00156013"/>
    <w:rsid w:val="00166D64"/>
    <w:rsid w:val="0016764B"/>
    <w:rsid w:val="00170712"/>
    <w:rsid w:val="00172C45"/>
    <w:rsid w:val="00172DB2"/>
    <w:rsid w:val="001872E9"/>
    <w:rsid w:val="00197506"/>
    <w:rsid w:val="001A6C6D"/>
    <w:rsid w:val="001B1829"/>
    <w:rsid w:val="001B6212"/>
    <w:rsid w:val="001B7BE4"/>
    <w:rsid w:val="001C13C9"/>
    <w:rsid w:val="001D2F65"/>
    <w:rsid w:val="001D6068"/>
    <w:rsid w:val="001F645B"/>
    <w:rsid w:val="00200868"/>
    <w:rsid w:val="002044E7"/>
    <w:rsid w:val="00204B40"/>
    <w:rsid w:val="00205763"/>
    <w:rsid w:val="00216E7B"/>
    <w:rsid w:val="0023575B"/>
    <w:rsid w:val="00242C79"/>
    <w:rsid w:val="00243335"/>
    <w:rsid w:val="00246932"/>
    <w:rsid w:val="00262C83"/>
    <w:rsid w:val="00266334"/>
    <w:rsid w:val="00267039"/>
    <w:rsid w:val="00271B4C"/>
    <w:rsid w:val="00272827"/>
    <w:rsid w:val="002811AB"/>
    <w:rsid w:val="002832E8"/>
    <w:rsid w:val="00293AFB"/>
    <w:rsid w:val="002A2EB6"/>
    <w:rsid w:val="002A4E2F"/>
    <w:rsid w:val="002B4F57"/>
    <w:rsid w:val="002C4C47"/>
    <w:rsid w:val="002D1B05"/>
    <w:rsid w:val="002D2C16"/>
    <w:rsid w:val="002D39CC"/>
    <w:rsid w:val="002D4EEF"/>
    <w:rsid w:val="002D75BF"/>
    <w:rsid w:val="002D7B17"/>
    <w:rsid w:val="002F4373"/>
    <w:rsid w:val="002F548F"/>
    <w:rsid w:val="00306133"/>
    <w:rsid w:val="0030626B"/>
    <w:rsid w:val="00307E31"/>
    <w:rsid w:val="00314713"/>
    <w:rsid w:val="00321E05"/>
    <w:rsid w:val="0032572D"/>
    <w:rsid w:val="00325F1B"/>
    <w:rsid w:val="003310F2"/>
    <w:rsid w:val="00335878"/>
    <w:rsid w:val="00337A0F"/>
    <w:rsid w:val="00340BE9"/>
    <w:rsid w:val="00350080"/>
    <w:rsid w:val="00354CFB"/>
    <w:rsid w:val="003550E4"/>
    <w:rsid w:val="00356675"/>
    <w:rsid w:val="00373DAD"/>
    <w:rsid w:val="00375BC2"/>
    <w:rsid w:val="00386674"/>
    <w:rsid w:val="00392AEE"/>
    <w:rsid w:val="00396729"/>
    <w:rsid w:val="003A0CDD"/>
    <w:rsid w:val="003B0116"/>
    <w:rsid w:val="003B72B6"/>
    <w:rsid w:val="003B747F"/>
    <w:rsid w:val="003C1F68"/>
    <w:rsid w:val="003D4700"/>
    <w:rsid w:val="003E59A8"/>
    <w:rsid w:val="003E6296"/>
    <w:rsid w:val="003F25E5"/>
    <w:rsid w:val="00402894"/>
    <w:rsid w:val="00404C16"/>
    <w:rsid w:val="0041440C"/>
    <w:rsid w:val="00435BDE"/>
    <w:rsid w:val="004472A7"/>
    <w:rsid w:val="00452E97"/>
    <w:rsid w:val="0046745A"/>
    <w:rsid w:val="00481350"/>
    <w:rsid w:val="00481FAC"/>
    <w:rsid w:val="00483C71"/>
    <w:rsid w:val="004901D2"/>
    <w:rsid w:val="00490EB9"/>
    <w:rsid w:val="004A19DA"/>
    <w:rsid w:val="004A4D1C"/>
    <w:rsid w:val="004A65B5"/>
    <w:rsid w:val="004B6090"/>
    <w:rsid w:val="004C168B"/>
    <w:rsid w:val="004C253A"/>
    <w:rsid w:val="004C42D4"/>
    <w:rsid w:val="004C5BF4"/>
    <w:rsid w:val="004D2072"/>
    <w:rsid w:val="004D4AAB"/>
    <w:rsid w:val="004E28A7"/>
    <w:rsid w:val="004F35B3"/>
    <w:rsid w:val="004F7DD6"/>
    <w:rsid w:val="00502DC6"/>
    <w:rsid w:val="00510D11"/>
    <w:rsid w:val="00515F97"/>
    <w:rsid w:val="0053478E"/>
    <w:rsid w:val="00537F3C"/>
    <w:rsid w:val="00540F46"/>
    <w:rsid w:val="005414E0"/>
    <w:rsid w:val="005718A3"/>
    <w:rsid w:val="00575A49"/>
    <w:rsid w:val="005823C2"/>
    <w:rsid w:val="00583058"/>
    <w:rsid w:val="005A25F1"/>
    <w:rsid w:val="005B165C"/>
    <w:rsid w:val="005C291C"/>
    <w:rsid w:val="005C7B53"/>
    <w:rsid w:val="005D0421"/>
    <w:rsid w:val="005E07B0"/>
    <w:rsid w:val="005E2986"/>
    <w:rsid w:val="005E4FA9"/>
    <w:rsid w:val="005F452E"/>
    <w:rsid w:val="005F491A"/>
    <w:rsid w:val="005F516F"/>
    <w:rsid w:val="0060110B"/>
    <w:rsid w:val="00601440"/>
    <w:rsid w:val="00602187"/>
    <w:rsid w:val="00605D4A"/>
    <w:rsid w:val="00612C92"/>
    <w:rsid w:val="006136D8"/>
    <w:rsid w:val="00620504"/>
    <w:rsid w:val="00621298"/>
    <w:rsid w:val="006376C2"/>
    <w:rsid w:val="0064467D"/>
    <w:rsid w:val="00650049"/>
    <w:rsid w:val="00653092"/>
    <w:rsid w:val="0065658F"/>
    <w:rsid w:val="00666465"/>
    <w:rsid w:val="00671F7D"/>
    <w:rsid w:val="00675B29"/>
    <w:rsid w:val="00675D2A"/>
    <w:rsid w:val="006845A4"/>
    <w:rsid w:val="006855F3"/>
    <w:rsid w:val="00686B1A"/>
    <w:rsid w:val="00694FBD"/>
    <w:rsid w:val="006A1858"/>
    <w:rsid w:val="006A297A"/>
    <w:rsid w:val="006A5152"/>
    <w:rsid w:val="006B3B84"/>
    <w:rsid w:val="006B53F1"/>
    <w:rsid w:val="006B5A35"/>
    <w:rsid w:val="006C16DE"/>
    <w:rsid w:val="006E287C"/>
    <w:rsid w:val="006F26BB"/>
    <w:rsid w:val="007251AA"/>
    <w:rsid w:val="0073787C"/>
    <w:rsid w:val="00764D0A"/>
    <w:rsid w:val="00767F33"/>
    <w:rsid w:val="00772AB0"/>
    <w:rsid w:val="00773133"/>
    <w:rsid w:val="007737CE"/>
    <w:rsid w:val="00777213"/>
    <w:rsid w:val="00781D57"/>
    <w:rsid w:val="00783C81"/>
    <w:rsid w:val="00785F47"/>
    <w:rsid w:val="00790BFA"/>
    <w:rsid w:val="00796073"/>
    <w:rsid w:val="007A35B3"/>
    <w:rsid w:val="007B6EA8"/>
    <w:rsid w:val="007B7546"/>
    <w:rsid w:val="007C2B4C"/>
    <w:rsid w:val="007C6D48"/>
    <w:rsid w:val="007D1A7F"/>
    <w:rsid w:val="00801235"/>
    <w:rsid w:val="008236A6"/>
    <w:rsid w:val="00825965"/>
    <w:rsid w:val="00830C52"/>
    <w:rsid w:val="00832488"/>
    <w:rsid w:val="00835365"/>
    <w:rsid w:val="00837FCC"/>
    <w:rsid w:val="008435B0"/>
    <w:rsid w:val="0085581D"/>
    <w:rsid w:val="00860150"/>
    <w:rsid w:val="008620AA"/>
    <w:rsid w:val="008665BD"/>
    <w:rsid w:val="00870437"/>
    <w:rsid w:val="008727C6"/>
    <w:rsid w:val="00873C1C"/>
    <w:rsid w:val="00876CEE"/>
    <w:rsid w:val="00880659"/>
    <w:rsid w:val="00880A38"/>
    <w:rsid w:val="00896344"/>
    <w:rsid w:val="008A29DE"/>
    <w:rsid w:val="008C341C"/>
    <w:rsid w:val="008E1603"/>
    <w:rsid w:val="008E3316"/>
    <w:rsid w:val="008E6BE0"/>
    <w:rsid w:val="008E7870"/>
    <w:rsid w:val="008F45DD"/>
    <w:rsid w:val="0092380A"/>
    <w:rsid w:val="009432F3"/>
    <w:rsid w:val="009531CD"/>
    <w:rsid w:val="0095719E"/>
    <w:rsid w:val="009629F1"/>
    <w:rsid w:val="00970C6A"/>
    <w:rsid w:val="00971796"/>
    <w:rsid w:val="0097709D"/>
    <w:rsid w:val="00981F32"/>
    <w:rsid w:val="00983455"/>
    <w:rsid w:val="00991058"/>
    <w:rsid w:val="00996B5A"/>
    <w:rsid w:val="009A0047"/>
    <w:rsid w:val="009C0CD6"/>
    <w:rsid w:val="009C4E83"/>
    <w:rsid w:val="009D6265"/>
    <w:rsid w:val="009D6CB3"/>
    <w:rsid w:val="009E5FE7"/>
    <w:rsid w:val="009F13E7"/>
    <w:rsid w:val="009F2C0E"/>
    <w:rsid w:val="00A00DEB"/>
    <w:rsid w:val="00A1627B"/>
    <w:rsid w:val="00A3036B"/>
    <w:rsid w:val="00A40F25"/>
    <w:rsid w:val="00A51AA2"/>
    <w:rsid w:val="00A521D8"/>
    <w:rsid w:val="00A54A88"/>
    <w:rsid w:val="00A553F4"/>
    <w:rsid w:val="00A61A14"/>
    <w:rsid w:val="00A731B2"/>
    <w:rsid w:val="00A83B29"/>
    <w:rsid w:val="00A874BC"/>
    <w:rsid w:val="00A96056"/>
    <w:rsid w:val="00AA2C0D"/>
    <w:rsid w:val="00AA3C66"/>
    <w:rsid w:val="00AA4105"/>
    <w:rsid w:val="00AD6E04"/>
    <w:rsid w:val="00AD7592"/>
    <w:rsid w:val="00AE03AF"/>
    <w:rsid w:val="00B02216"/>
    <w:rsid w:val="00B067DA"/>
    <w:rsid w:val="00B1224F"/>
    <w:rsid w:val="00B34D89"/>
    <w:rsid w:val="00B47706"/>
    <w:rsid w:val="00B61759"/>
    <w:rsid w:val="00B650B7"/>
    <w:rsid w:val="00B73BAC"/>
    <w:rsid w:val="00B73DCB"/>
    <w:rsid w:val="00B754FD"/>
    <w:rsid w:val="00B766C3"/>
    <w:rsid w:val="00B8033E"/>
    <w:rsid w:val="00B91C59"/>
    <w:rsid w:val="00B97792"/>
    <w:rsid w:val="00BA01FA"/>
    <w:rsid w:val="00BA5EC0"/>
    <w:rsid w:val="00BE336A"/>
    <w:rsid w:val="00BE3ECE"/>
    <w:rsid w:val="00BE51C1"/>
    <w:rsid w:val="00BF0993"/>
    <w:rsid w:val="00BF4417"/>
    <w:rsid w:val="00BF78E1"/>
    <w:rsid w:val="00C04C82"/>
    <w:rsid w:val="00C1417D"/>
    <w:rsid w:val="00C23374"/>
    <w:rsid w:val="00C42AEE"/>
    <w:rsid w:val="00C7763C"/>
    <w:rsid w:val="00C87037"/>
    <w:rsid w:val="00C9463B"/>
    <w:rsid w:val="00C978DE"/>
    <w:rsid w:val="00CA751B"/>
    <w:rsid w:val="00CB1B06"/>
    <w:rsid w:val="00CB2B08"/>
    <w:rsid w:val="00CC0FCD"/>
    <w:rsid w:val="00CD0AF6"/>
    <w:rsid w:val="00CD3D24"/>
    <w:rsid w:val="00CF5FB8"/>
    <w:rsid w:val="00D05D1A"/>
    <w:rsid w:val="00D1435D"/>
    <w:rsid w:val="00D168A0"/>
    <w:rsid w:val="00D17D6F"/>
    <w:rsid w:val="00D23A44"/>
    <w:rsid w:val="00D247E8"/>
    <w:rsid w:val="00D3792C"/>
    <w:rsid w:val="00D42962"/>
    <w:rsid w:val="00D4314F"/>
    <w:rsid w:val="00D43E25"/>
    <w:rsid w:val="00D45A7D"/>
    <w:rsid w:val="00D60196"/>
    <w:rsid w:val="00D617DB"/>
    <w:rsid w:val="00D63C11"/>
    <w:rsid w:val="00D67F5B"/>
    <w:rsid w:val="00D7051D"/>
    <w:rsid w:val="00D70BE0"/>
    <w:rsid w:val="00D7205F"/>
    <w:rsid w:val="00D76B9B"/>
    <w:rsid w:val="00D8309D"/>
    <w:rsid w:val="00D84229"/>
    <w:rsid w:val="00D92E9D"/>
    <w:rsid w:val="00DB52A0"/>
    <w:rsid w:val="00DB5EB2"/>
    <w:rsid w:val="00DB60EB"/>
    <w:rsid w:val="00DB6201"/>
    <w:rsid w:val="00DB7D3A"/>
    <w:rsid w:val="00DC05C6"/>
    <w:rsid w:val="00DC3BA6"/>
    <w:rsid w:val="00DC6633"/>
    <w:rsid w:val="00DD67DB"/>
    <w:rsid w:val="00DD78AF"/>
    <w:rsid w:val="00DE5FF4"/>
    <w:rsid w:val="00DF4D77"/>
    <w:rsid w:val="00E02409"/>
    <w:rsid w:val="00E0690E"/>
    <w:rsid w:val="00E3186A"/>
    <w:rsid w:val="00E43703"/>
    <w:rsid w:val="00E45574"/>
    <w:rsid w:val="00E52773"/>
    <w:rsid w:val="00E54586"/>
    <w:rsid w:val="00E64688"/>
    <w:rsid w:val="00E7756B"/>
    <w:rsid w:val="00E82805"/>
    <w:rsid w:val="00E87EAC"/>
    <w:rsid w:val="00E97D67"/>
    <w:rsid w:val="00EA3678"/>
    <w:rsid w:val="00EB0F2D"/>
    <w:rsid w:val="00EB4276"/>
    <w:rsid w:val="00EB4872"/>
    <w:rsid w:val="00EB4E86"/>
    <w:rsid w:val="00EC10D2"/>
    <w:rsid w:val="00EC154E"/>
    <w:rsid w:val="00EC193F"/>
    <w:rsid w:val="00EC1F5D"/>
    <w:rsid w:val="00EE0AD5"/>
    <w:rsid w:val="00EF7B58"/>
    <w:rsid w:val="00F03244"/>
    <w:rsid w:val="00F12A3F"/>
    <w:rsid w:val="00F278C1"/>
    <w:rsid w:val="00F30A7F"/>
    <w:rsid w:val="00F33E22"/>
    <w:rsid w:val="00F349A3"/>
    <w:rsid w:val="00F553B8"/>
    <w:rsid w:val="00F6408A"/>
    <w:rsid w:val="00F67029"/>
    <w:rsid w:val="00F716EB"/>
    <w:rsid w:val="00F7212C"/>
    <w:rsid w:val="00F74343"/>
    <w:rsid w:val="00FA22D4"/>
    <w:rsid w:val="00FA6F8D"/>
    <w:rsid w:val="00FA715B"/>
    <w:rsid w:val="00FB3910"/>
    <w:rsid w:val="00FB6352"/>
    <w:rsid w:val="00FC6D91"/>
    <w:rsid w:val="00FD78CF"/>
    <w:rsid w:val="00FE3611"/>
    <w:rsid w:val="00FF0AD2"/>
    <w:rsid w:val="00FF0B54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EF5E45"/>
  <w15:chartTrackingRefBased/>
  <w15:docId w15:val="{FCDA2E7A-400C-4ACB-A97B-47F97979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6B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577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1D2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873C1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873C1C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73C1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73C1C"/>
    <w:rPr>
      <w:rFonts w:ascii="Times New Roman" w:eastAsia="PMingLiU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CC"/>
    <w:rPr>
      <w:rFonts w:ascii="Calibri Light" w:hAnsi="Calibri Light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39CC"/>
    <w:rPr>
      <w:rFonts w:ascii="Calibri Light" w:eastAsia="PMingLiU" w:hAnsi="Calibri Light" w:cs="Times New Roman"/>
      <w:kern w:val="2"/>
      <w:sz w:val="18"/>
      <w:szCs w:val="18"/>
    </w:rPr>
  </w:style>
  <w:style w:type="paragraph" w:styleId="HTMLPreformatted">
    <w:name w:val="HTML Preformatted"/>
    <w:basedOn w:val="Normal"/>
    <w:link w:val="HTMLPreformattedChar"/>
    <w:rsid w:val="003F25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/>
      <w:kern w:val="0"/>
      <w:lang w:val="x-none" w:eastAsia="x-none"/>
    </w:rPr>
  </w:style>
  <w:style w:type="character" w:customStyle="1" w:styleId="HTMLPreformattedChar">
    <w:name w:val="HTML Preformatted Char"/>
    <w:link w:val="HTMLPreformatted"/>
    <w:rsid w:val="003F25E5"/>
    <w:rPr>
      <w:rFonts w:ascii="MingLiU" w:eastAsia="MingLiU" w:hAnsi="MingLiU"/>
      <w:sz w:val="24"/>
      <w:szCs w:val="24"/>
    </w:rPr>
  </w:style>
  <w:style w:type="table" w:styleId="TableGrid">
    <w:name w:val="Table Grid"/>
    <w:basedOn w:val="TableNormal"/>
    <w:locked/>
    <w:rsid w:val="005F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rsid w:val="00D4296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hAnsi="Times New Roman"/>
      <w:kern w:val="1"/>
      <w:sz w:val="24"/>
      <w:szCs w:val="24"/>
    </w:rPr>
  </w:style>
  <w:style w:type="character" w:customStyle="1" w:styleId="BodyTextChar">
    <w:name w:val="Body Text Char"/>
    <w:link w:val="BodyText"/>
    <w:rsid w:val="00D42962"/>
    <w:rPr>
      <w:rFonts w:ascii="Times New Roman" w:hAnsi="Times New Roman"/>
      <w:kern w:val="1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4C5BF4"/>
    <w:rPr>
      <w:color w:val="605E5C"/>
      <w:shd w:val="clear" w:color="auto" w:fill="E1DFDD"/>
    </w:rPr>
  </w:style>
  <w:style w:type="character" w:customStyle="1" w:styleId="WWCharLFO10LVL6">
    <w:name w:val="WW_CharLFO10LVL6"/>
    <w:rsid w:val="00694FBD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9O1QV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s.google.com.tw/maps?q=%E5%B1%8F%E6%9D%B1%E5%B8%82%E6%B0%91%E7%94%9F%E8%B7%AF4-18%E8%99%9F&amp;oe=utf-8&amp;client=firefox-a&amp;ie=UTF8&amp;hq=&amp;hnear=900%E5%B1%8F%E6%9D%B1%E5%B8%82%E6%B0%91%E7%94%9F%E8%B7%AF4-18%E8%99%9F&amp;ll=22.665636,120.504606&amp;z=14&amp;iwloc=A&amp;output=emb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~研究從問題開始~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~研究從問題開始~</dc:title>
  <dc:subject/>
  <dc:creator>ncluser</dc:creator>
  <cp:keywords/>
  <cp:lastModifiedBy>Wei Anne L. F.</cp:lastModifiedBy>
  <cp:revision>14</cp:revision>
  <cp:lastPrinted>2022-03-11T03:51:00Z</cp:lastPrinted>
  <dcterms:created xsi:type="dcterms:W3CDTF">2022-03-11T03:51:00Z</dcterms:created>
  <dcterms:modified xsi:type="dcterms:W3CDTF">2022-04-08T04:07:00Z</dcterms:modified>
</cp:coreProperties>
</file>